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word/header1.xml" ContentType="application/vnd.openxmlformats-officedocument.wordprocessingml.header+xml"/>
  <Override PartName="/customXml/itemProps1.xml" ContentType="application/vnd.openxmlformats-officedocument.customXmlProperties+xml"/>
  <Override PartName="/word/numbering.xml" ContentType="application/vnd.openxmlformats-officedocument.wordprocessingml.numbering+xml"/>
  <Override PartName="/word/footer2.xml" ContentType="application/vnd.openxmlformats-officedocument.wordprocessingml.footer+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pPr>
        <w:pStyle w:val="style0"/>
        <w:jc w:val="both"/>
        <w:rPr>
          <w:rFonts w:ascii="Times New Roman" w:cs="Times New Roman" w:hAnsi="Times New Roman"/>
        </w:rPr>
      </w:pPr>
      <w:r>
        <w:rPr>
          <w:rFonts w:ascii="Times New Roman" w:cs="Times New Roman" w:hAnsi="Times New Roman"/>
        </w:rPr>
        <w:t xml:space="preserve">TECHNOVA’25 – Illuminating Minds and Igniting Talents </w:t>
      </w:r>
      <w:r>
        <w:rPr>
          <w:rFonts w:ascii="Segoe UI Emoji" w:cs="Segoe UI Emoji" w:hAnsi="Segoe UI Emoji"/>
        </w:rPr>
        <w:t>✨</w:t>
      </w:r>
    </w:p>
    <w:p>
      <w:pPr>
        <w:pStyle w:val="style0"/>
        <w:jc w:val="both"/>
        <w:rPr>
          <w:rFonts w:ascii="Times New Roman" w:cs="Times New Roman" w:hAnsi="Times New Roman"/>
        </w:rPr>
      </w:pPr>
    </w:p>
    <w:p>
      <w:pPr>
        <w:pStyle w:val="style0"/>
        <w:jc w:val="both"/>
        <w:rPr>
          <w:rFonts w:ascii="Times New Roman" w:cs="Times New Roman" w:hAnsi="Times New Roman"/>
        </w:rPr>
      </w:pPr>
      <w:r>
        <w:rPr>
          <w:rFonts w:ascii="Times New Roman" w:cs="Times New Roman" w:hAnsi="Times New Roman"/>
        </w:rPr>
        <w:t xml:space="preserve">The </w:t>
      </w:r>
      <w:r>
        <w:rPr>
          <w:rFonts w:ascii="Times New Roman" w:cs="Times New Roman" w:hAnsi="Times New Roman"/>
        </w:rPr>
        <w:t>Evalanche</w:t>
      </w:r>
      <w:r>
        <w:rPr>
          <w:rFonts w:ascii="Times New Roman" w:cs="Times New Roman" w:hAnsi="Times New Roman"/>
        </w:rPr>
        <w:t xml:space="preserve"> Club, Department of Electronics and Communication Engineering, Faculty of Engineering and Technology, Jain (Deemed-to-be University) successfully conducted TECHNOVA’25 on 25th September 2025 under the theme “Illuminating Minds and Igniting Talents.”</w:t>
      </w:r>
    </w:p>
    <w:p>
      <w:pPr>
        <w:pStyle w:val="style0"/>
        <w:jc w:val="both"/>
        <w:rPr>
          <w:rFonts w:ascii="Times New Roman" w:cs="Times New Roman" w:hAnsi="Times New Roman"/>
        </w:rPr>
      </w:pPr>
      <w:r>
        <w:rPr>
          <w:rFonts w:ascii="Times New Roman" w:cs="Times New Roman" w:hAnsi="Times New Roman"/>
        </w:rPr>
        <w:t xml:space="preserve">The event commenced with a reflection on the </w:t>
      </w:r>
      <w:r>
        <w:rPr>
          <w:rFonts w:ascii="Times New Roman" w:cs="Times New Roman" w:hAnsi="Times New Roman"/>
        </w:rPr>
        <w:t>Evalanche</w:t>
      </w:r>
      <w:r>
        <w:rPr>
          <w:rFonts w:ascii="Times New Roman" w:cs="Times New Roman" w:hAnsi="Times New Roman"/>
        </w:rPr>
        <w:t xml:space="preserve"> Club journey by Prof. Keerthana H. Magadi, followed by the launch of the club book, marking a significant milestone in the club’s growth. The occasion also witnessed the inauguration of the IETE Club by Prof. Mamatha G. N, further enhancing professional opportunities for students. A key highlight of the day was the transfer of roles and responsibilities within the </w:t>
      </w:r>
      <w:r>
        <w:rPr>
          <w:rFonts w:ascii="Times New Roman" w:cs="Times New Roman" w:hAnsi="Times New Roman"/>
        </w:rPr>
        <w:t>Evalanche</w:t>
      </w:r>
      <w:r>
        <w:rPr>
          <w:rFonts w:ascii="Times New Roman" w:cs="Times New Roman" w:hAnsi="Times New Roman"/>
        </w:rPr>
        <w:t xml:space="preserve"> Club, ensuring continuity of leadership and nurturing the next generation of student coordinators.</w:t>
      </w:r>
    </w:p>
    <w:p>
      <w:pPr>
        <w:pStyle w:val="style0"/>
        <w:jc w:val="both"/>
        <w:rPr>
          <w:rFonts w:ascii="Times New Roman" w:cs="Times New Roman" w:hAnsi="Times New Roman"/>
        </w:rPr>
      </w:pPr>
      <w:r>
        <w:rPr>
          <w:rFonts w:ascii="Times New Roman" w:cs="Times New Roman" w:hAnsi="Times New Roman"/>
        </w:rPr>
        <w:t xml:space="preserve">The inaugural session was graced by eminent dignitaries. Dr. Benaka Prasad S. B., Student Dean, JU-FET, delivered the Presidential Address, setting the tone for the day. Shri. Sukumaran M, Principal Consultant – </w:t>
      </w:r>
      <w:r>
        <w:rPr>
          <w:rFonts w:ascii="Times New Roman" w:cs="Times New Roman" w:hAnsi="Times New Roman"/>
        </w:rPr>
        <w:t>IndustriConnect</w:t>
      </w:r>
      <w:r>
        <w:rPr>
          <w:rFonts w:ascii="Times New Roman" w:cs="Times New Roman" w:hAnsi="Times New Roman"/>
        </w:rPr>
        <w:t xml:space="preserve"> Technologies </w:t>
      </w:r>
      <w:r>
        <w:rPr>
          <w:rFonts w:ascii="Times New Roman" w:cs="Times New Roman" w:hAnsi="Times New Roman"/>
        </w:rPr>
        <w:t>Pvt.</w:t>
      </w:r>
      <w:r>
        <w:rPr>
          <w:rFonts w:ascii="Times New Roman" w:cs="Times New Roman" w:hAnsi="Times New Roman"/>
        </w:rPr>
        <w:t xml:space="preserve"> Ltd. and IETE Fellow, addressed the gathering on the “Importance of Professional Bodies,” emphasizing their role in professional development. Shri. P. S. Krishna, Principal Consultant for Industry Connect, Bangalore, delivered the Keynote Address on “A Paradigm Shift Towards a Connected and Intelligent World.” The Chief Guest, Mr. V. V. Ramana Reddy, Director of Technology at KR Aerospace Systems </w:t>
      </w:r>
      <w:r>
        <w:rPr>
          <w:rFonts w:ascii="Times New Roman" w:cs="Times New Roman" w:hAnsi="Times New Roman"/>
        </w:rPr>
        <w:t>Pvt.</w:t>
      </w:r>
      <w:r>
        <w:rPr>
          <w:rFonts w:ascii="Times New Roman" w:cs="Times New Roman" w:hAnsi="Times New Roman"/>
        </w:rPr>
        <w:t xml:space="preserve"> Ltd., inspired students with his insightful talk on “Campus to Career: Mastering the Placement Process.”</w:t>
      </w:r>
    </w:p>
    <w:p>
      <w:pPr>
        <w:pStyle w:val="style0"/>
        <w:jc w:val="both"/>
        <w:rPr>
          <w:rFonts w:ascii="Times New Roman" w:cs="Times New Roman" w:hAnsi="Times New Roman"/>
        </w:rPr>
      </w:pPr>
      <w:r>
        <w:rPr>
          <w:rFonts w:ascii="Times New Roman" w:cs="Times New Roman" w:hAnsi="Times New Roman"/>
        </w:rPr>
        <w:t>Further, Dr. Sumit Kumar, Head of the Department of ECE (JU-FET), conducted a hands-on session on Poster Drafting, offering valuable guidance on preparing impactful technical posters for academic and professional forums.</w:t>
      </w:r>
    </w:p>
    <w:p>
      <w:pPr>
        <w:pStyle w:val="style0"/>
        <w:jc w:val="both"/>
        <w:rPr>
          <w:rFonts w:ascii="Times New Roman" w:cs="Times New Roman" w:hAnsi="Times New Roman"/>
        </w:rPr>
      </w:pPr>
      <w:r>
        <w:rPr>
          <w:rFonts w:ascii="Times New Roman" w:cs="Times New Roman" w:hAnsi="Times New Roman"/>
        </w:rPr>
        <w:t>The technical segment of TECHNOVA’25 featured three major competitions:</w:t>
      </w:r>
    </w:p>
    <w:p>
      <w:pPr>
        <w:pStyle w:val="style0"/>
        <w:jc w:val="both"/>
        <w:rPr>
          <w:rFonts w:ascii="Times New Roman" w:cs="Times New Roman" w:hAnsi="Times New Roman"/>
        </w:rPr>
      </w:pPr>
      <w:r>
        <w:rPr>
          <w:rFonts w:ascii="Times New Roman" w:cs="Times New Roman" w:hAnsi="Times New Roman"/>
        </w:rPr>
        <w:t>Project &amp; Poster Presentations on Sustainable Development Goals (SDGs), where students showcased their creativity, innovation, and problem-solving abilities.</w:t>
      </w:r>
    </w:p>
    <w:p>
      <w:pPr>
        <w:pStyle w:val="style0"/>
        <w:jc w:val="both"/>
        <w:rPr>
          <w:rFonts w:ascii="Times New Roman" w:cs="Times New Roman" w:hAnsi="Times New Roman"/>
        </w:rPr>
      </w:pPr>
      <w:r>
        <w:rPr>
          <w:rFonts w:ascii="Times New Roman" w:cs="Times New Roman" w:hAnsi="Times New Roman"/>
        </w:rPr>
        <w:t>Group Discussion on “US–India Space Mission” and “Semiconductor Boom in India,” which provided a platform to sharpen analytical thinking, public speaking, and collaborative skills.</w:t>
      </w:r>
    </w:p>
    <w:p>
      <w:pPr>
        <w:pStyle w:val="style0"/>
        <w:jc w:val="both"/>
        <w:rPr>
          <w:rFonts w:ascii="Times New Roman" w:cs="Times New Roman" w:hAnsi="Times New Roman"/>
        </w:rPr>
      </w:pPr>
      <w:r>
        <w:rPr>
          <w:rFonts w:ascii="Times New Roman" w:cs="Times New Roman" w:hAnsi="Times New Roman"/>
        </w:rPr>
        <w:t>The afternoon session celebrated the Fresher’s Contest, conducted through a multi-round questionnaire that included two personality-based questions, two general knowledge questions, two technical questions, and one on future goals. This was followed by the lively Fresher’s Day Celebrations, where seniors warmly welcomed the newcomers through vibrant cultural performances, creating an atmosphere of joy, unity, and encouragement.</w:t>
      </w:r>
    </w:p>
    <w:p>
      <w:pPr>
        <w:pStyle w:val="style0"/>
        <w:jc w:val="both"/>
        <w:rPr>
          <w:rFonts w:ascii="Times New Roman" w:cs="Times New Roman" w:hAnsi="Times New Roman"/>
        </w:rPr>
      </w:pPr>
      <w:r>
        <w:rPr>
          <w:rFonts w:ascii="Times New Roman" w:cs="Times New Roman" w:hAnsi="Times New Roman"/>
        </w:rPr>
        <w:t>In essence, TECHNOVA’25 was a perfect blend of technical brilliance, professional insights, leadership transition, and cultural vibrance. The event left participants motivated, connected, and inspired to pursue excellence in their academic, professional, and personal journeys.</w:t>
      </w:r>
    </w:p>
    <w:p>
      <w:pPr>
        <w:pStyle w:val="style0"/>
        <w:jc w:val="both"/>
        <w:rPr>
          <w:rFonts w:ascii="Times New Roman" w:cs="Times New Roman" w:hAnsi="Times New Roman"/>
        </w:rPr>
      </w:pPr>
      <w:r>
        <w:rPr/>
        <w:drawing>
          <wp:inline distL="114300" distT="0" distB="0" distR="114300">
            <wp:extent cx="2857500" cy="2143125"/>
            <wp:effectExtent l="0" t="0" r="0" b="0"/>
            <wp:docPr id="1067"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6" name="Image"/>
                    <pic:cNvPicPr/>
                  </pic:nvPicPr>
                  <pic:blipFill>
                    <a:blip r:embed="rId2" cstate="print"/>
                    <a:srcRect l="0" t="0" r="0" b="0"/>
                    <a:stretch/>
                  </pic:blipFill>
                  <pic:spPr>
                    <a:xfrm rot="0">
                      <a:off x="0" y="0"/>
                      <a:ext cx="2857500" cy="2143125"/>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lang w:val="en-US"/>
        </w:rPr>
        <w:t xml:space="preserve">Dignitaries </w:t>
      </w:r>
    </w:p>
    <w:p>
      <w:pPr>
        <w:pStyle w:val="style0"/>
        <w:jc w:val="both"/>
        <w:rPr>
          <w:rFonts w:ascii="Times New Roman" w:cs="Times New Roman" w:hAnsi="Times New Roman"/>
        </w:rPr>
      </w:pP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1510" cy="4298950"/>
            <wp:effectExtent l="0" t="0" r="2540" b="6350"/>
            <wp:docPr id="1026" name="Picture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 cstate="print"/>
                    <a:srcRect l="0" t="0" r="0" b="0"/>
                    <a:stretch/>
                  </pic:blipFill>
                  <pic:spPr>
                    <a:xfrm rot="0">
                      <a:off x="0" y="0"/>
                      <a:ext cx="5731510" cy="4298950"/>
                    </a:xfrm>
                    <a:prstGeom prst="rect"/>
                    <a:ln>
                      <a:noFill/>
                    </a:ln>
                  </pic:spPr>
                </pic:pic>
              </a:graphicData>
            </a:graphic>
          </wp:inline>
        </w:drawing>
      </w:r>
    </w:p>
    <w:p>
      <w:pPr>
        <w:pStyle w:val="style0"/>
        <w:jc w:val="center"/>
        <w:rPr>
          <w:rFonts w:ascii="Times New Roman" w:cs="Times New Roman" w:hAnsi="Times New Roman"/>
        </w:rPr>
      </w:pPr>
      <w:r>
        <w:rPr>
          <w:rFonts w:ascii="Times New Roman" w:cs="Times New Roman" w:hAnsi="Times New Roman"/>
        </w:rPr>
        <w:t>Anchors: Nusrat 3</w:t>
      </w:r>
      <w:r>
        <w:rPr>
          <w:rFonts w:ascii="Times New Roman" w:cs="Times New Roman" w:hAnsi="Times New Roman"/>
          <w:vertAlign w:val="superscript"/>
        </w:rPr>
        <w:t>rd</w:t>
      </w:r>
      <w:r>
        <w:rPr>
          <w:rFonts w:ascii="Times New Roman" w:cs="Times New Roman" w:hAnsi="Times New Roman"/>
        </w:rPr>
        <w:t xml:space="preserve"> Year student &amp; Pranav 2</w:t>
      </w:r>
      <w:r>
        <w:rPr>
          <w:rFonts w:ascii="Times New Roman" w:cs="Times New Roman" w:hAnsi="Times New Roman"/>
          <w:vertAlign w:val="superscript"/>
        </w:rPr>
        <w:t>nd</w:t>
      </w:r>
      <w:r>
        <w:rPr>
          <w:rFonts w:ascii="Times New Roman" w:cs="Times New Roman" w:hAnsi="Times New Roman"/>
        </w:rPr>
        <w:t xml:space="preserve"> Year </w:t>
      </w:r>
      <w:r>
        <w:rPr>
          <w:rFonts w:ascii="Times New Roman" w:cs="Times New Roman" w:hAnsi="Times New Roman"/>
        </w:rPr>
        <w:t>student ,</w:t>
      </w:r>
      <w:r>
        <w:rPr>
          <w:rFonts w:ascii="Times New Roman" w:cs="Times New Roman" w:hAnsi="Times New Roman"/>
        </w:rPr>
        <w:t xml:space="preserve"> BTECH </w:t>
      </w:r>
      <w:r>
        <w:rPr>
          <w:rFonts w:ascii="Times New Roman" w:cs="Times New Roman" w:hAnsi="Times New Roman"/>
        </w:rPr>
        <w:t>–</w:t>
      </w:r>
      <w:r>
        <w:rPr>
          <w:rFonts w:ascii="Times New Roman" w:cs="Times New Roman" w:hAnsi="Times New Roman"/>
        </w:rPr>
        <w:t xml:space="preserve"> ECE</w:t>
      </w:r>
    </w:p>
    <w:p>
      <w:pPr>
        <w:pStyle w:val="style0"/>
        <w:jc w:val="center"/>
        <w:rPr>
          <w:rFonts w:ascii="Times New Roman" w:cs="Times New Roman" w:hAnsi="Times New Roman"/>
        </w:rPr>
      </w:pPr>
      <w:r>
        <w:rPr/>
        <w:drawing>
          <wp:inline distL="114300" distT="0" distB="0" distR="114300">
            <wp:extent cx="2857500" cy="3809999"/>
            <wp:effectExtent l="0" t="0" r="0" b="0"/>
            <wp:docPr id="1066"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5" name="Image"/>
                    <pic:cNvPicPr/>
                  </pic:nvPicPr>
                  <pic:blipFill>
                    <a:blip r:embed="rId4" cstate="print"/>
                    <a:srcRect l="0" t="0" r="0" b="0"/>
                    <a:stretch/>
                  </pic:blipFill>
                  <pic:spPr>
                    <a:xfrm rot="0">
                      <a:off x="0" y="0"/>
                      <a:ext cx="2857500" cy="3809999"/>
                    </a:xfrm>
                    <a:prstGeom prst="rect"/>
                  </pic:spPr>
                </pic:pic>
              </a:graphicData>
            </a:graphic>
          </wp:inline>
        </w:drawing>
      </w:r>
    </w:p>
    <w:p>
      <w:pPr>
        <w:pStyle w:val="style0"/>
        <w:jc w:val="center"/>
        <w:rPr>
          <w:rFonts w:ascii="Times New Roman" w:cs="Times New Roman" w:hAnsi="Times New Roman"/>
        </w:rPr>
      </w:pPr>
      <w:r>
        <w:rPr>
          <w:rFonts w:ascii="Times New Roman" w:cs="Times New Roman" w:hAnsi="Times New Roman"/>
        </w:rPr>
        <w:t>Lamp Lighting Ceremony</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1510" cy="3223895"/>
            <wp:effectExtent l="0" t="0" r="2540" b="0"/>
            <wp:docPr id="1028" name="Picture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Picture 6"/>
                    <pic:cNvPicPr/>
                  </pic:nvPicPr>
                  <pic:blipFill>
                    <a:blip r:embed="rId5" cstate="print"/>
                    <a:srcRect l="0" t="0" r="0" b="0"/>
                    <a:stretch/>
                  </pic:blipFill>
                  <pic:spPr>
                    <a:xfrm rot="0">
                      <a:off x="0" y="0"/>
                      <a:ext cx="5731510" cy="3223895"/>
                    </a:xfrm>
                    <a:prstGeom prst="rect"/>
                    <a:ln>
                      <a:noFill/>
                    </a:ln>
                  </pic:spPr>
                </pic:pic>
              </a:graphicData>
            </a:graphic>
          </wp:inline>
        </w:drawing>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1510" cy="4298950"/>
            <wp:effectExtent l="0" t="0" r="2540" b="6350"/>
            <wp:docPr id="1029" name="Picture 1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Picture 10"/>
                    <pic:cNvPicPr/>
                  </pic:nvPicPr>
                  <pic:blipFill>
                    <a:blip r:embed="rId6" cstate="print"/>
                    <a:srcRect l="0" t="0" r="0" b="0"/>
                    <a:stretch/>
                  </pic:blipFill>
                  <pic:spPr>
                    <a:xfrm rot="0">
                      <a:off x="0" y="0"/>
                      <a:ext cx="5731510" cy="4298950"/>
                    </a:xfrm>
                    <a:prstGeom prst="rect"/>
                    <a:ln>
                      <a:noFill/>
                    </a:ln>
                  </pic:spPr>
                </pic:pic>
              </a:graphicData>
            </a:graphic>
          </wp:inline>
        </w:drawing>
      </w:r>
    </w:p>
    <w:p>
      <w:pPr>
        <w:pStyle w:val="style0"/>
        <w:jc w:val="center"/>
        <w:rPr>
          <w:rFonts w:ascii="Times New Roman" w:cs="Times New Roman" w:hAnsi="Times New Roman"/>
        </w:rPr>
      </w:pPr>
      <w:r>
        <w:rPr>
          <w:rFonts w:ascii="Times New Roman" w:cs="Times New Roman" w:hAnsi="Times New Roman"/>
        </w:rPr>
        <w:t>Dignitaries</w:t>
      </w:r>
    </w:p>
    <w:p>
      <w:pPr>
        <w:pStyle w:val="style0"/>
        <w:jc w:val="both"/>
        <w:rPr>
          <w:rFonts w:ascii="Times New Roman" w:cs="Times New Roman" w:hAnsi="Times New Roman"/>
        </w:rPr>
      </w:pP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1510" cy="4298950"/>
            <wp:effectExtent l="0" t="0" r="2540" b="6350"/>
            <wp:docPr id="1030" name="Picture 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Picture 8"/>
                    <pic:cNvPicPr/>
                  </pic:nvPicPr>
                  <pic:blipFill>
                    <a:blip r:embed="rId7" cstate="print"/>
                    <a:srcRect l="0" t="0" r="0" b="0"/>
                    <a:stretch/>
                  </pic:blipFill>
                  <pic:spPr>
                    <a:xfrm rot="0">
                      <a:off x="0" y="0"/>
                      <a:ext cx="5731510" cy="4298950"/>
                    </a:xfrm>
                    <a:prstGeom prst="rect"/>
                    <a:ln>
                      <a:noFill/>
                    </a:ln>
                  </pic:spPr>
                </pic:pic>
              </a:graphicData>
            </a:graphic>
          </wp:inline>
        </w:drawing>
      </w:r>
    </w:p>
    <w:p>
      <w:pPr>
        <w:pStyle w:val="style0"/>
        <w:jc w:val="center"/>
        <w:rPr>
          <w:rFonts w:ascii="Times New Roman" w:cs="Times New Roman" w:hAnsi="Times New Roman"/>
        </w:rPr>
      </w:pPr>
      <w:r>
        <w:rPr>
          <w:rFonts w:ascii="Times New Roman" w:cs="Times New Roman" w:hAnsi="Times New Roman"/>
        </w:rPr>
        <w:t>Audience</w:t>
      </w:r>
    </w:p>
    <w:p>
      <w:pPr>
        <w:pStyle w:val="style0"/>
        <w:jc w:val="both"/>
        <w:rPr>
          <w:rFonts w:ascii="Times New Roman" w:cs="Times New Roman" w:hAnsi="Times New Roman"/>
        </w:rPr>
      </w:pP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4546780" cy="8083550"/>
            <wp:effectExtent l="0" t="0" r="6350" b="0"/>
            <wp:docPr id="1031" name="Picture 1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Picture 12"/>
                    <pic:cNvPicPr/>
                  </pic:nvPicPr>
                  <pic:blipFill>
                    <a:blip r:embed="rId8" cstate="print"/>
                    <a:srcRect l="0" t="0" r="0" b="0"/>
                    <a:stretch/>
                  </pic:blipFill>
                  <pic:spPr>
                    <a:xfrm rot="0">
                      <a:off x="0" y="0"/>
                      <a:ext cx="4546780" cy="8083550"/>
                    </a:xfrm>
                    <a:prstGeom prst="rect"/>
                    <a:ln>
                      <a:noFill/>
                    </a:ln>
                  </pic:spPr>
                </pic:pic>
              </a:graphicData>
            </a:graphic>
          </wp:inline>
        </w:drawing>
      </w:r>
    </w:p>
    <w:p>
      <w:pPr>
        <w:pStyle w:val="style0"/>
        <w:jc w:val="both"/>
        <w:rPr>
          <w:rFonts w:ascii="Times New Roman" w:cs="Times New Roman" w:hAnsi="Times New Roman"/>
        </w:rPr>
      </w:pPr>
      <w:r>
        <w:rPr>
          <w:rFonts w:ascii="Times New Roman" w:cs="Times New Roman" w:hAnsi="Times New Roman"/>
        </w:rPr>
        <w:t xml:space="preserve">Welcome Address by Dr Sumit Kumar, Prof &amp; </w:t>
      </w:r>
      <w:r>
        <w:rPr>
          <w:rFonts w:ascii="Times New Roman" w:cs="Times New Roman" w:hAnsi="Times New Roman"/>
        </w:rPr>
        <w:t>HoD</w:t>
      </w:r>
      <w:r>
        <w:rPr>
          <w:rFonts w:ascii="Times New Roman" w:cs="Times New Roman" w:hAnsi="Times New Roman"/>
        </w:rPr>
        <w:t xml:space="preserve">, Dept of ECE </w:t>
      </w:r>
    </w:p>
    <w:p>
      <w:pPr>
        <w:pStyle w:val="style0"/>
        <w:jc w:val="both"/>
        <w:rPr>
          <w:rFonts w:ascii="Times New Roman" w:cs="Times New Roman" w:hAnsi="Times New Roman"/>
        </w:rPr>
      </w:pP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1510" cy="3223746"/>
            <wp:effectExtent l="0" t="0" r="2540" b="0"/>
            <wp:docPr id="1033" name="Picture 2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Picture 20"/>
                    <pic:cNvPicPr/>
                  </pic:nvPicPr>
                  <pic:blipFill>
                    <a:blip r:embed="rId9" cstate="print"/>
                    <a:srcRect l="0" t="0" r="0" b="0"/>
                    <a:stretch/>
                  </pic:blipFill>
                  <pic:spPr>
                    <a:xfrm rot="0">
                      <a:off x="0" y="0"/>
                      <a:ext cx="5731510" cy="3223746"/>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 xml:space="preserve">Context Setting for </w:t>
      </w:r>
      <w:r>
        <w:rPr>
          <w:rFonts w:ascii="Times New Roman" w:cs="Times New Roman" w:hAnsi="Times New Roman"/>
        </w:rPr>
        <w:t>Technova</w:t>
      </w:r>
      <w:r>
        <w:rPr>
          <w:rFonts w:ascii="Times New Roman" w:cs="Times New Roman" w:hAnsi="Times New Roman"/>
        </w:rPr>
        <w:t xml:space="preserve"> – 25 by Prof </w:t>
      </w:r>
      <w:r>
        <w:rPr>
          <w:rFonts w:ascii="Times New Roman" w:cs="Times New Roman" w:hAnsi="Times New Roman"/>
        </w:rPr>
        <w:t>Keerthana,  Asst</w:t>
      </w:r>
      <w:r>
        <w:rPr>
          <w:rFonts w:ascii="Times New Roman" w:cs="Times New Roman" w:hAnsi="Times New Roman"/>
        </w:rPr>
        <w:t xml:space="preserve"> Prof and </w:t>
      </w:r>
      <w:r>
        <w:rPr>
          <w:rFonts w:ascii="Times New Roman" w:cs="Times New Roman" w:hAnsi="Times New Roman"/>
        </w:rPr>
        <w:t>Evalanche</w:t>
      </w:r>
      <w:r>
        <w:rPr>
          <w:rFonts w:ascii="Times New Roman" w:cs="Times New Roman" w:hAnsi="Times New Roman"/>
        </w:rPr>
        <w:t xml:space="preserve"> Club Coordinator, Dept of ECE</w:t>
      </w:r>
    </w:p>
    <w:p>
      <w:pPr>
        <w:pStyle w:val="style0"/>
        <w:jc w:val="both"/>
        <w:rPr/>
      </w:pPr>
      <w:r>
        <w:rPr>
          <w:noProof/>
        </w:rPr>
      </w:r>
      <w:r>
        <w:rPr>
          <w:noProof/>
        </w:rPr>
      </w:r>
      <w:r>
        <w:rPr>
          <w:noProof/>
        </w:rPr>
      </w:r>
      <w:r>
        <w:rPr>
          <w:noProof/>
        </w:rPr>
        <mc:AlternateContent>
          <mc:Choice Requires="wps">
            <w:drawing>
              <wp:inline distL="0" distT="0" distB="0" distR="0">
                <wp:extent cx="304800" cy="304800"/>
                <wp:effectExtent l="0" t="0" r="0" b="0"/>
                <wp:docPr id="1034" name="Rectangle 1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04800" cy="304800"/>
                        </a:xfrm>
                        <a:prstGeom prst="rect"/>
                        <a:ln>
                          <a:noFill/>
                        </a:ln>
                      </wps:spPr>
                      <wps:bodyPr>
                        <a:prstTxWarp prst="textNoShape"/>
                      </wps:bodyPr>
                    </wps:wsp>
                  </a:graphicData>
                </a:graphic>
              </wp:inline>
            </w:drawing>
          </mc:Choice>
          <mc:Fallback>
            <w:pict>
              <v:rect id="1034" filled="f" stroked="f" style="margin-left:0.0pt;margin-top:0.0pt;width:24.0pt;height:24.0pt;mso-wrap-distance-left:0.0pt;mso-wrap-distance-right:0.0pt;visibility:visible;">
                <w10:anchorlock/>
                <v:stroke on="f"/>
                <v:fill rotate="true"/>
              </v:rect>
            </w:pict>
          </mc:Fallback>
        </mc:AlternateContent>
      </w:r>
      <w:r>
        <w:rPr>
          <w:noProof/>
        </w:rPr>
      </w:r>
      <w:r>
        <w:rPr>
          <w:noProof/>
        </w:rPr>
      </w:r>
      <w:r>
        <w:t xml:space="preserve"> </w:t>
      </w:r>
    </w:p>
    <w:p>
      <w:pPr>
        <w:pStyle w:val="style0"/>
        <w:jc w:val="both"/>
        <w:rPr/>
      </w:pPr>
      <w:r>
        <w:rPr>
          <w:noProof/>
        </w:rPr>
      </w:r>
      <w:r>
        <w:rPr>
          <w:noProof/>
        </w:rPr>
      </w:r>
      <w:r>
        <w:rPr>
          <w:noProof/>
        </w:rPr>
      </w:r>
      <w:r>
        <w:rPr>
          <w:noProof/>
        </w:rPr>
        <mc:AlternateContent>
          <mc:Choice Requires="wps">
            <w:drawing>
              <wp:inline distL="0" distT="0" distB="0" distR="0">
                <wp:extent cx="304800" cy="304800"/>
                <wp:effectExtent l="0" t="0" r="0" b="0"/>
                <wp:docPr id="1036" name="Rectangle 1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04800" cy="304800"/>
                        </a:xfrm>
                        <a:prstGeom prst="rect"/>
                        <a:ln>
                          <a:noFill/>
                        </a:ln>
                      </wps:spPr>
                      <wps:bodyPr>
                        <a:prstTxWarp prst="textNoShape"/>
                      </wps:bodyPr>
                    </wps:wsp>
                  </a:graphicData>
                </a:graphic>
              </wp:inline>
            </w:drawing>
          </mc:Choice>
          <mc:Fallback>
            <w:pict>
              <v:rect id="1036" filled="f" stroked="f" style="margin-left:0.0pt;margin-top:0.0pt;width:24.0pt;height:24.0pt;mso-wrap-distance-left:0.0pt;mso-wrap-distance-right:0.0pt;visibility:visible;">
                <w10:anchorlock/>
                <v:stroke on="f"/>
                <v:fill rotate="true"/>
              </v:rect>
            </w:pict>
          </mc:Fallback>
        </mc:AlternateContent>
      </w:r>
      <w:r>
        <w:rPr>
          <w:noProof/>
        </w:rPr>
      </w:r>
      <w:r>
        <w:rPr>
          <w:noProof/>
        </w:rPr>
      </w:r>
      <w:r>
        <w:rPr>
          <w:noProof/>
        </w:rPr>
        <w:drawing>
          <wp:inline distL="0" distT="0" distB="0" distR="0">
            <wp:extent cx="5835226" cy="3892550"/>
            <wp:effectExtent l="0" t="0" r="0" b="0"/>
            <wp:docPr id="1038" name="Picture 1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Picture 16"/>
                    <pic:cNvPicPr/>
                  </pic:nvPicPr>
                  <pic:blipFill>
                    <a:blip r:embed="rId10" cstate="print"/>
                    <a:srcRect l="0" t="0" r="0" b="0"/>
                    <a:stretch/>
                  </pic:blipFill>
                  <pic:spPr>
                    <a:xfrm rot="0">
                      <a:off x="0" y="0"/>
                      <a:ext cx="5835226" cy="3892550"/>
                    </a:xfrm>
                    <a:prstGeom prst="rect"/>
                  </pic:spPr>
                </pic:pic>
              </a:graphicData>
            </a:graphic>
          </wp:inline>
        </w:drawing>
      </w:r>
    </w:p>
    <w:p>
      <w:pPr>
        <w:pStyle w:val="style0"/>
        <w:jc w:val="both"/>
        <w:rPr/>
      </w:pPr>
      <w:r>
        <w:rPr>
          <w:rFonts w:ascii="Times New Roman" w:cs="Times New Roman" w:hAnsi="Times New Roman"/>
          <w:noProof/>
        </w:rPr>
        <w:drawing>
          <wp:inline distL="0" distT="0" distB="0" distR="0">
            <wp:extent cx="5791200" cy="3568541"/>
            <wp:effectExtent l="0" t="0" r="1905" b="6350"/>
            <wp:docPr id="1039" name="Picture 1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Picture 18"/>
                    <pic:cNvPicPr/>
                  </pic:nvPicPr>
                  <pic:blipFill>
                    <a:blip r:embed="rId11" cstate="print"/>
                    <a:srcRect l="0" t="0" r="0" b="0"/>
                    <a:stretch/>
                  </pic:blipFill>
                  <pic:spPr>
                    <a:xfrm rot="0">
                      <a:off x="0" y="0"/>
                      <a:ext cx="5791200" cy="3568541"/>
                    </a:xfrm>
                    <a:prstGeom prst="rect"/>
                  </pic:spPr>
                </pic:pic>
              </a:graphicData>
            </a:graphic>
          </wp:inline>
        </w:drawing>
      </w:r>
    </w:p>
    <w:p>
      <w:pPr>
        <w:pStyle w:val="style0"/>
        <w:jc w:val="both"/>
        <w:rPr/>
      </w:pPr>
      <w:r>
        <w:t>Evalanche</w:t>
      </w:r>
      <w:r>
        <w:t xml:space="preserve"> Club book Release by </w:t>
      </w:r>
      <w:r>
        <w:t>Digntaries</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412314" cy="3606800"/>
            <wp:effectExtent l="0" t="0" r="0" b="0"/>
            <wp:docPr id="1040" name="Picture 2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Picture 22"/>
                    <pic:cNvPicPr/>
                  </pic:nvPicPr>
                  <pic:blipFill>
                    <a:blip r:embed="rId12" cstate="print"/>
                    <a:srcRect l="0" t="0" r="0" b="0"/>
                    <a:stretch/>
                  </pic:blipFill>
                  <pic:spPr>
                    <a:xfrm rot="0">
                      <a:off x="0" y="0"/>
                      <a:ext cx="5412314" cy="3606800"/>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IETE Student Forum Inauguration by Prof Mamatha G N, Asst Prof and Professional Body Coordinator, Dept of ECE</w:t>
      </w: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65800" cy="3842365"/>
            <wp:effectExtent l="0" t="0" r="6350" b="6350"/>
            <wp:docPr id="1041" name="Picture 2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Picture 24"/>
                    <pic:cNvPicPr/>
                  </pic:nvPicPr>
                  <pic:blipFill>
                    <a:blip r:embed="rId13" cstate="print"/>
                    <a:srcRect l="0" t="0" r="0" b="0"/>
                    <a:stretch/>
                  </pic:blipFill>
                  <pic:spPr>
                    <a:xfrm rot="0">
                      <a:off x="0" y="0"/>
                      <a:ext cx="5765800" cy="3842365"/>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 xml:space="preserve">Presidential Address by Dr Benaka Prasad, </w:t>
      </w:r>
      <w:r>
        <w:rPr>
          <w:rFonts w:ascii="Times New Roman" w:cs="Times New Roman" w:hAnsi="Times New Roman"/>
        </w:rPr>
        <w:t>Professor</w:t>
      </w:r>
      <w:r>
        <w:rPr>
          <w:rFonts w:ascii="Times New Roman" w:cs="Times New Roman" w:hAnsi="Times New Roman"/>
        </w:rPr>
        <w:t xml:space="preserve"> </w:t>
      </w:r>
      <w:r>
        <w:rPr>
          <w:rFonts w:ascii="Times New Roman" w:cs="Times New Roman" w:hAnsi="Times New Roman"/>
        </w:rPr>
        <w:t>And</w:t>
      </w:r>
      <w:r>
        <w:rPr>
          <w:rFonts w:ascii="Times New Roman" w:cs="Times New Roman" w:hAnsi="Times New Roman"/>
        </w:rPr>
        <w:t xml:space="preserve"> </w:t>
      </w:r>
      <w:r>
        <w:rPr>
          <w:rFonts w:ascii="Times New Roman" w:cs="Times New Roman" w:hAnsi="Times New Roman"/>
        </w:rPr>
        <w:t xml:space="preserve">Deputy Dean </w:t>
      </w:r>
      <w:r>
        <w:rPr>
          <w:rFonts w:ascii="Times New Roman" w:cs="Times New Roman" w:hAnsi="Times New Roman"/>
        </w:rPr>
        <w:t>–</w:t>
      </w:r>
      <w:r>
        <w:rPr>
          <w:rFonts w:ascii="Times New Roman" w:cs="Times New Roman" w:hAnsi="Times New Roman"/>
        </w:rPr>
        <w:t xml:space="preserve"> </w:t>
      </w:r>
      <w:r>
        <w:rPr>
          <w:rFonts w:ascii="Times New Roman" w:cs="Times New Roman" w:hAnsi="Times New Roman"/>
        </w:rPr>
        <w:t xml:space="preserve">Student affairs, </w:t>
      </w:r>
      <w:r>
        <w:rPr>
          <w:rFonts w:ascii="Times New Roman" w:cs="Times New Roman" w:hAnsi="Times New Roman"/>
        </w:rPr>
        <w:t>Faculty of Engineering &amp; Technology</w:t>
      </w:r>
      <w:r>
        <w:rPr>
          <w:rFonts w:ascii="Times New Roman" w:cs="Times New Roman" w:hAnsi="Times New Roman"/>
        </w:rPr>
        <w:t xml:space="preserve">, </w:t>
      </w:r>
      <w:r>
        <w:rPr>
          <w:rFonts w:ascii="Times New Roman" w:cs="Times New Roman" w:hAnsi="Times New Roman"/>
        </w:rPr>
        <w:t>JAIN (Deemed to be University)</w:t>
      </w: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3834130" cy="6711950"/>
            <wp:effectExtent l="0" t="0" r="0" b="0"/>
            <wp:docPr id="1042" name="Picture 4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Picture 44"/>
                    <pic:cNvPicPr/>
                  </pic:nvPicPr>
                  <pic:blipFill>
                    <a:blip r:embed="rId14" cstate="print"/>
                    <a:srcRect l="0" t="0" r="0" b="0"/>
                    <a:stretch/>
                  </pic:blipFill>
                  <pic:spPr>
                    <a:xfrm rot="0">
                      <a:off x="0" y="0"/>
                      <a:ext cx="3834130" cy="6711950"/>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Address by IETE Fellow &amp;</w:t>
      </w:r>
      <w:r>
        <w:rPr>
          <w:rFonts w:ascii="Times New Roman" w:cs="Times New Roman" w:hAnsi="Times New Roman"/>
        </w:rPr>
        <w:t xml:space="preserve"> </w:t>
      </w:r>
      <w:r>
        <w:rPr>
          <w:rFonts w:ascii="Times New Roman" w:cs="Times New Roman" w:hAnsi="Times New Roman"/>
        </w:rPr>
        <w:t>Distinguished Guest on “Importance</w:t>
      </w:r>
      <w:r>
        <w:rPr>
          <w:rFonts w:ascii="Times New Roman" w:cs="Times New Roman" w:hAnsi="Times New Roman"/>
        </w:rPr>
        <w:t xml:space="preserve"> </w:t>
      </w:r>
      <w:r>
        <w:rPr>
          <w:rFonts w:ascii="Times New Roman" w:cs="Times New Roman" w:hAnsi="Times New Roman"/>
        </w:rPr>
        <w:t>of</w:t>
      </w:r>
      <w:r>
        <w:rPr>
          <w:rFonts w:ascii="Times New Roman" w:cs="Times New Roman" w:hAnsi="Times New Roman"/>
        </w:rPr>
        <w:t xml:space="preserve"> </w:t>
      </w:r>
      <w:r>
        <w:rPr>
          <w:rFonts w:ascii="Times New Roman" w:cs="Times New Roman" w:hAnsi="Times New Roman"/>
        </w:rPr>
        <w:t>Professional Bodies</w:t>
      </w:r>
      <w:r>
        <w:rPr>
          <w:rFonts w:ascii="Times New Roman" w:cs="Times New Roman" w:hAnsi="Times New Roman"/>
        </w:rPr>
        <w:t xml:space="preserve"> -</w:t>
      </w:r>
      <w:r>
        <w:rPr>
          <w:rFonts w:ascii="TimesNewRomanPSMT" w:cs="TimesNewRomanPSMT" w:hAnsi="TimesNewRomanPSMT"/>
          <w:kern w:val="0"/>
        </w:rPr>
        <w:t xml:space="preserve"> </w:t>
      </w:r>
      <w:r>
        <w:rPr>
          <w:rFonts w:ascii="Times New Roman" w:cs="Times New Roman" w:hAnsi="Times New Roman"/>
        </w:rPr>
        <w:t>Shri. Sukumaran M</w:t>
      </w:r>
      <w:r>
        <w:rPr>
          <w:rFonts w:ascii="Times New Roman" w:cs="Times New Roman" w:hAnsi="Times New Roman"/>
        </w:rPr>
        <w:t xml:space="preserve">, </w:t>
      </w:r>
      <w:r>
        <w:rPr>
          <w:rFonts w:ascii="Times New Roman" w:cs="Times New Roman" w:hAnsi="Times New Roman"/>
        </w:rPr>
        <w:t xml:space="preserve">Principal Consultant – </w:t>
      </w:r>
      <w:r>
        <w:rPr>
          <w:rFonts w:ascii="Times New Roman" w:cs="Times New Roman" w:hAnsi="Times New Roman"/>
        </w:rPr>
        <w:t>IndustriConnect</w:t>
      </w:r>
      <w:r>
        <w:rPr>
          <w:rFonts w:ascii="Times New Roman" w:cs="Times New Roman" w:hAnsi="Times New Roman"/>
        </w:rPr>
        <w:t xml:space="preserve"> Technologies Pvt Ltd.,</w:t>
      </w:r>
      <w:r>
        <w:rPr>
          <w:rFonts w:ascii="Times New Roman" w:cs="Times New Roman" w:hAnsi="Times New Roman"/>
        </w:rPr>
        <w:t xml:space="preserve"> </w:t>
      </w:r>
      <w:r>
        <w:rPr>
          <w:rFonts w:ascii="Times New Roman" w:cs="Times New Roman" w:hAnsi="Times New Roman"/>
        </w:rPr>
        <w:t>Bangalore; Head – Industry 4.0 Training, IXS Academy,</w:t>
      </w:r>
      <w:r>
        <w:rPr>
          <w:rFonts w:ascii="Times New Roman" w:cs="Times New Roman" w:hAnsi="Times New Roman"/>
        </w:rPr>
        <w:t xml:space="preserve"> </w:t>
      </w:r>
      <w:r>
        <w:rPr>
          <w:rFonts w:ascii="Times New Roman" w:cs="Times New Roman" w:hAnsi="Times New Roman"/>
        </w:rPr>
        <w:t>Kochi and Head – Industry 4.0 Training Division, IC Pro</w:t>
      </w:r>
      <w:r>
        <w:rPr>
          <w:rFonts w:ascii="Times New Roman" w:cs="Times New Roman" w:hAnsi="Times New Roman"/>
        </w:rPr>
        <w:t xml:space="preserve"> </w:t>
      </w:r>
      <w:r>
        <w:rPr>
          <w:rFonts w:ascii="Times New Roman" w:cs="Times New Roman" w:hAnsi="Times New Roman"/>
        </w:rPr>
        <w:t xml:space="preserve">Solutions Pvt Ltd., Bangalore. </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4232672" cy="7524750"/>
            <wp:effectExtent l="0" t="0" r="0" b="0"/>
            <wp:docPr id="1043" name="Picture 5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Picture 50"/>
                    <pic:cNvPicPr/>
                  </pic:nvPicPr>
                  <pic:blipFill>
                    <a:blip r:embed="rId15" cstate="print"/>
                    <a:srcRect l="0" t="0" r="0" b="0"/>
                    <a:stretch/>
                  </pic:blipFill>
                  <pic:spPr>
                    <a:xfrm rot="0">
                      <a:off x="0" y="0"/>
                      <a:ext cx="4232672" cy="7524750"/>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Keynote Address by Guest of Honour</w:t>
      </w:r>
      <w:r>
        <w:rPr>
          <w:rFonts w:ascii="Times New Roman" w:cs="Times New Roman" w:hAnsi="Times New Roman"/>
        </w:rPr>
        <w:t xml:space="preserve"> </w:t>
      </w:r>
      <w:r>
        <w:rPr>
          <w:rFonts w:ascii="Times New Roman" w:cs="Times New Roman" w:hAnsi="Times New Roman"/>
        </w:rPr>
        <w:t>“A Paradigm Shift Towards a Connected</w:t>
      </w:r>
      <w:r>
        <w:rPr>
          <w:rFonts w:ascii="Times New Roman" w:cs="Times New Roman" w:hAnsi="Times New Roman"/>
        </w:rPr>
        <w:t xml:space="preserve"> </w:t>
      </w:r>
      <w:r>
        <w:rPr>
          <w:rFonts w:ascii="Times New Roman" w:cs="Times New Roman" w:hAnsi="Times New Roman"/>
        </w:rPr>
        <w:t>and Intelligent World.</w:t>
      </w:r>
      <w:r>
        <w:rPr>
          <w:rFonts w:ascii="Times New Roman" w:cs="Times New Roman" w:hAnsi="Times New Roman"/>
        </w:rPr>
        <w:t>”</w:t>
      </w:r>
      <w:r>
        <w:rPr>
          <w:rFonts w:ascii="Times New Roman" w:cs="Times New Roman" w:hAnsi="Times New Roman"/>
        </w:rPr>
        <w:t xml:space="preserve">,  </w:t>
      </w:r>
      <w:r>
        <w:rPr>
          <w:rFonts w:ascii="Times New Roman" w:cs="Times New Roman" w:hAnsi="Times New Roman"/>
        </w:rPr>
        <w:t>Shri</w:t>
      </w:r>
      <w:r>
        <w:rPr>
          <w:rFonts w:ascii="Times New Roman" w:cs="Times New Roman" w:hAnsi="Times New Roman"/>
        </w:rPr>
        <w:t xml:space="preserve">. </w:t>
      </w:r>
      <w:r>
        <w:rPr>
          <w:rFonts w:ascii="Times New Roman" w:cs="Times New Roman" w:hAnsi="Times New Roman"/>
        </w:rPr>
        <w:t>P.</w:t>
      </w:r>
      <w:r>
        <w:rPr>
          <w:rFonts w:ascii="Times New Roman" w:cs="Times New Roman" w:hAnsi="Times New Roman"/>
        </w:rPr>
        <w:t>S.Krishna</w:t>
      </w:r>
      <w:r>
        <w:rPr>
          <w:rFonts w:ascii="Times New Roman" w:cs="Times New Roman" w:hAnsi="Times New Roman"/>
        </w:rPr>
        <w:t xml:space="preserve"> P</w:t>
      </w:r>
      <w:r>
        <w:rPr>
          <w:rFonts w:ascii="Times New Roman" w:cs="Times New Roman" w:hAnsi="Times New Roman"/>
        </w:rPr>
        <w:t xml:space="preserve">rincipal Consultant for Industry Connect </w:t>
      </w:r>
      <w:r>
        <w:rPr>
          <w:rFonts w:ascii="Times New Roman" w:cs="Times New Roman" w:hAnsi="Times New Roman"/>
        </w:rPr>
        <w:t>B’lore</w:t>
      </w:r>
      <w:r>
        <w:rPr>
          <w:rFonts w:ascii="Times New Roman" w:cs="Times New Roman" w:hAnsi="Times New Roman"/>
        </w:rPr>
        <w:t xml:space="preserve"> </w:t>
      </w:r>
      <w:r>
        <w:rPr>
          <w:rFonts w:ascii="Times New Roman" w:cs="Times New Roman" w:hAnsi="Times New Roman"/>
        </w:rPr>
        <w:t>Former Head, Industry 4.0 Training,</w:t>
      </w:r>
      <w:r>
        <w:rPr>
          <w:rFonts w:ascii="Times New Roman" w:cs="Times New Roman" w:hAnsi="Times New Roman"/>
        </w:rPr>
        <w:t xml:space="preserve"> </w:t>
      </w:r>
      <w:r>
        <w:rPr>
          <w:rFonts w:ascii="Times New Roman" w:cs="Times New Roman" w:hAnsi="Times New Roman"/>
        </w:rPr>
        <w:t xml:space="preserve">IXS </w:t>
      </w:r>
      <w:r>
        <w:rPr>
          <w:rFonts w:ascii="Times New Roman" w:cs="Times New Roman" w:hAnsi="Times New Roman"/>
        </w:rPr>
        <w:t>Academy,Kochi</w:t>
      </w:r>
      <w:r>
        <w:rPr>
          <w:rFonts w:ascii="Times New Roman" w:cs="Times New Roman" w:hAnsi="Times New Roman"/>
        </w:rPr>
        <w:t xml:space="preserve"> &amp;IC Pro Solutions Pvt Ltd, </w:t>
      </w:r>
      <w:r>
        <w:rPr>
          <w:rFonts w:ascii="Times New Roman" w:cs="Times New Roman" w:hAnsi="Times New Roman"/>
        </w:rPr>
        <w:t>B’lore</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1510" cy="7641603"/>
            <wp:effectExtent l="0" t="0" r="2540" b="0"/>
            <wp:docPr id="1044" name="Picture 4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Picture 48"/>
                    <pic:cNvPicPr/>
                  </pic:nvPicPr>
                  <pic:blipFill>
                    <a:blip r:embed="rId16" cstate="print"/>
                    <a:srcRect l="0" t="0" r="0" b="0"/>
                    <a:stretch/>
                  </pic:blipFill>
                  <pic:spPr>
                    <a:xfrm rot="0">
                      <a:off x="0" y="0"/>
                      <a:ext cx="5731510" cy="7641603"/>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Address by Chief Guest on “Campus to</w:t>
      </w:r>
      <w:r>
        <w:rPr>
          <w:rFonts w:ascii="Times New Roman" w:cs="Times New Roman" w:hAnsi="Times New Roman"/>
        </w:rPr>
        <w:t xml:space="preserve"> </w:t>
      </w:r>
      <w:r>
        <w:rPr>
          <w:rFonts w:ascii="Times New Roman" w:cs="Times New Roman" w:hAnsi="Times New Roman"/>
        </w:rPr>
        <w:t>Career: Mastering the Placement Process Shri. V Ramana Reddy</w:t>
      </w:r>
      <w:r>
        <w:rPr>
          <w:rFonts w:ascii="Times New Roman" w:cs="Times New Roman" w:hAnsi="Times New Roman"/>
        </w:rPr>
        <w:t xml:space="preserve"> </w:t>
      </w:r>
      <w:r>
        <w:rPr>
          <w:rFonts w:ascii="Times New Roman" w:cs="Times New Roman" w:hAnsi="Times New Roman"/>
        </w:rPr>
        <w:t>Director, Technology KR Aerospace Systems Pvt Ltd</w:t>
      </w:r>
      <w:r>
        <w:rPr>
          <w:rFonts w:ascii="Times New Roman" w:cs="Times New Roman" w:hAnsi="Times New Roman"/>
        </w:rPr>
        <w:t xml:space="preserve"> </w:t>
      </w:r>
      <w:r>
        <w:rPr>
          <w:rFonts w:ascii="Times New Roman" w:cs="Times New Roman" w:hAnsi="Times New Roman"/>
        </w:rPr>
        <w:t>Former Senior Scientist and Head</w:t>
      </w:r>
      <w:r>
        <w:rPr>
          <w:rFonts w:ascii="Times New Roman" w:cs="Times New Roman" w:hAnsi="Times New Roman"/>
        </w:rPr>
        <w:t xml:space="preserve"> </w:t>
      </w:r>
      <w:r>
        <w:rPr>
          <w:rFonts w:ascii="Times New Roman" w:cs="Times New Roman" w:hAnsi="Times New Roman"/>
        </w:rPr>
        <w:t>Program Planning and Evaluation Division</w:t>
      </w:r>
      <w:r>
        <w:rPr>
          <w:rFonts w:ascii="Times New Roman" w:cs="Times New Roman" w:hAnsi="Times New Roman"/>
        </w:rPr>
        <w:t xml:space="preserve"> </w:t>
      </w:r>
      <w:r>
        <w:rPr>
          <w:rFonts w:ascii="Times New Roman" w:cs="Times New Roman" w:hAnsi="Times New Roman"/>
        </w:rPr>
        <w:t xml:space="preserve">LEOS-ISRO </w:t>
      </w:r>
      <w:r>
        <w:rPr>
          <w:rFonts w:ascii="Times New Roman" w:cs="Times New Roman" w:hAnsi="Times New Roman"/>
        </w:rPr>
        <w:t>Banglore</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4654153" cy="8274049"/>
            <wp:effectExtent l="0" t="0" r="0" b="0"/>
            <wp:docPr id="1045" name="Picture 4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Picture 46"/>
                    <pic:cNvPicPr/>
                  </pic:nvPicPr>
                  <pic:blipFill>
                    <a:blip r:embed="rId17" cstate="print"/>
                    <a:srcRect l="0" t="0" r="0" b="0"/>
                    <a:stretch/>
                  </pic:blipFill>
                  <pic:spPr>
                    <a:xfrm rot="0">
                      <a:off x="0" y="0"/>
                      <a:ext cx="4654153" cy="8274049"/>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Talk by Student President of</w:t>
      </w:r>
      <w:r>
        <w:rPr>
          <w:rFonts w:ascii="Times New Roman" w:cs="Times New Roman" w:hAnsi="Times New Roman"/>
        </w:rPr>
        <w:t xml:space="preserve"> </w:t>
      </w:r>
      <w:r>
        <w:rPr>
          <w:rFonts w:ascii="Times New Roman" w:cs="Times New Roman" w:hAnsi="Times New Roman"/>
        </w:rPr>
        <w:t>Evalanche</w:t>
      </w:r>
      <w:r>
        <w:rPr>
          <w:rFonts w:ascii="Times New Roman" w:cs="Times New Roman" w:hAnsi="Times New Roman"/>
        </w:rPr>
        <w:t xml:space="preserve"> Club</w:t>
      </w:r>
      <w:r>
        <w:rPr>
          <w:rFonts w:ascii="Times New Roman" w:cs="Times New Roman" w:hAnsi="Times New Roman"/>
        </w:rPr>
        <w:t xml:space="preserve"> for AY </w:t>
      </w:r>
      <w:r>
        <w:rPr>
          <w:rFonts w:ascii="Times New Roman" w:cs="Times New Roman" w:hAnsi="Times New Roman"/>
        </w:rPr>
        <w:t>2024-2025</w:t>
      </w:r>
      <w:r>
        <w:rPr>
          <w:rFonts w:ascii="Times New Roman" w:cs="Times New Roman" w:hAnsi="Times New Roman"/>
        </w:rPr>
        <w:t xml:space="preserve">, </w:t>
      </w:r>
      <w:r>
        <w:rPr>
          <w:rFonts w:ascii="Times New Roman" w:cs="Times New Roman" w:hAnsi="Times New Roman"/>
        </w:rPr>
        <w:t>Mr Aryan R</w:t>
      </w:r>
      <w:r>
        <w:rPr>
          <w:rFonts w:ascii="Times New Roman" w:cs="Times New Roman" w:hAnsi="Times New Roman"/>
        </w:rPr>
        <w:t xml:space="preserve"> </w:t>
      </w:r>
      <w:r>
        <w:rPr>
          <w:rFonts w:ascii="Times New Roman" w:cs="Times New Roman" w:hAnsi="Times New Roman"/>
        </w:rPr>
        <w:t xml:space="preserve">4th Year </w:t>
      </w:r>
      <w:r>
        <w:rPr>
          <w:rFonts w:ascii="Times New Roman" w:cs="Times New Roman" w:hAnsi="Times New Roman"/>
        </w:rPr>
        <w:t>B.Tech</w:t>
      </w:r>
      <w:r>
        <w:rPr>
          <w:rFonts w:ascii="Times New Roman" w:cs="Times New Roman" w:hAnsi="Times New Roman"/>
        </w:rPr>
        <w:t xml:space="preserve"> - ECE</w:t>
      </w:r>
    </w:p>
    <w:p>
      <w:pPr>
        <w:pStyle w:val="style0"/>
        <w:jc w:val="both"/>
        <w:rPr>
          <w:rFonts w:ascii="Times New Roman" w:cs="Times New Roman" w:hAnsi="Times New Roman"/>
        </w:rPr>
      </w:pP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1510" cy="3223705"/>
            <wp:effectExtent l="0" t="0" r="2540" b="0"/>
            <wp:docPr id="1046" name="Picture 4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 name="Picture 40"/>
                    <pic:cNvPicPr/>
                  </pic:nvPicPr>
                  <pic:blipFill>
                    <a:blip r:embed="rId18" cstate="print"/>
                    <a:srcRect l="0" t="0" r="0" b="0"/>
                    <a:stretch/>
                  </pic:blipFill>
                  <pic:spPr>
                    <a:xfrm rot="0">
                      <a:off x="0" y="0"/>
                      <a:ext cx="5731510" cy="3223705"/>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Honoring</w:t>
      </w:r>
      <w:r>
        <w:rPr>
          <w:rFonts w:ascii="Times New Roman" w:cs="Times New Roman" w:hAnsi="Times New Roman"/>
        </w:rPr>
        <w:t xml:space="preserve"> </w:t>
      </w:r>
      <w:r>
        <w:rPr>
          <w:rFonts w:ascii="Times New Roman" w:cs="Times New Roman" w:hAnsi="Times New Roman"/>
        </w:rPr>
        <w:t xml:space="preserve">the </w:t>
      </w:r>
      <w:r>
        <w:rPr>
          <w:rFonts w:ascii="Times New Roman" w:cs="Times New Roman" w:hAnsi="Times New Roman"/>
        </w:rPr>
        <w:t>Student Club Coordinators</w:t>
      </w:r>
      <w:r>
        <w:rPr>
          <w:rFonts w:ascii="Times New Roman" w:cs="Times New Roman" w:hAnsi="Times New Roman"/>
        </w:rPr>
        <w:t xml:space="preserve"> of AY 2024-2025</w:t>
      </w:r>
    </w:p>
    <w:p>
      <w:pPr>
        <w:pStyle w:val="style0"/>
        <w:jc w:val="both"/>
        <w:rPr>
          <w:rFonts w:ascii="Times New Roman" w:cs="Times New Roman" w:hAnsi="Times New Roman"/>
        </w:rPr>
      </w:pP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27700" cy="3225800"/>
            <wp:effectExtent l="0" t="0" r="6350" b="0"/>
            <wp:docPr id="1047" name="Picture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 name="Picture 4"/>
                    <pic:cNvPicPr/>
                  </pic:nvPicPr>
                  <pic:blipFill>
                    <a:blip r:embed="rId19" cstate="print"/>
                    <a:srcRect l="0" t="0" r="0" b="0"/>
                    <a:stretch/>
                  </pic:blipFill>
                  <pic:spPr>
                    <a:xfrm rot="0">
                      <a:off x="0" y="0"/>
                      <a:ext cx="5727700" cy="3225800"/>
                    </a:xfrm>
                    <a:prstGeom prst="rect"/>
                    <a:ln>
                      <a:noFill/>
                    </a:ln>
                  </pic:spPr>
                </pic:pic>
              </a:graphicData>
            </a:graphic>
          </wp:inline>
        </w:drawing>
      </w:r>
    </w:p>
    <w:p>
      <w:pPr>
        <w:pStyle w:val="style0"/>
        <w:jc w:val="both"/>
        <w:rPr>
          <w:rFonts w:ascii="Times New Roman" w:cs="Times New Roman" w:hAnsi="Times New Roman"/>
        </w:rPr>
      </w:pPr>
      <w:r>
        <w:rPr>
          <w:rFonts w:ascii="Times New Roman" w:cs="Times New Roman" w:hAnsi="Times New Roman"/>
        </w:rPr>
        <w:t>Transfer of Students’ Roles &amp;</w:t>
      </w:r>
      <w:r>
        <w:rPr>
          <w:rFonts w:ascii="Times New Roman" w:cs="Times New Roman" w:hAnsi="Times New Roman"/>
        </w:rPr>
        <w:t xml:space="preserve"> </w:t>
      </w:r>
      <w:r>
        <w:rPr>
          <w:rFonts w:ascii="Times New Roman" w:cs="Times New Roman" w:hAnsi="Times New Roman"/>
        </w:rPr>
        <w:t xml:space="preserve">Responsibilities of </w:t>
      </w:r>
      <w:r>
        <w:rPr>
          <w:rFonts w:ascii="Times New Roman" w:cs="Times New Roman" w:hAnsi="Times New Roman"/>
        </w:rPr>
        <w:t>Evalanche</w:t>
      </w:r>
      <w:r>
        <w:rPr>
          <w:rFonts w:ascii="Times New Roman" w:cs="Times New Roman" w:hAnsi="Times New Roman"/>
        </w:rPr>
        <w:t xml:space="preserve"> Club</w:t>
      </w:r>
      <w:r>
        <w:rPr>
          <w:rFonts w:ascii="Times New Roman" w:cs="Times New Roman" w:hAnsi="Times New Roman"/>
        </w:rPr>
        <w:t xml:space="preserve"> </w:t>
      </w: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4296966" cy="7639050"/>
            <wp:effectExtent l="0" t="0" r="8890" b="0"/>
            <wp:docPr id="1048" name="Picture 4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 name="Picture 42"/>
                    <pic:cNvPicPr/>
                  </pic:nvPicPr>
                  <pic:blipFill>
                    <a:blip r:embed="rId20" cstate="print"/>
                    <a:srcRect l="0" t="0" r="0" b="0"/>
                    <a:stretch/>
                  </pic:blipFill>
                  <pic:spPr>
                    <a:xfrm rot="0">
                      <a:off x="0" y="0"/>
                      <a:ext cx="4296966" cy="7639050"/>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Talk by Student President of</w:t>
      </w:r>
      <w:r>
        <w:rPr>
          <w:rFonts w:ascii="Times New Roman" w:cs="Times New Roman" w:hAnsi="Times New Roman"/>
        </w:rPr>
        <w:t xml:space="preserve"> </w:t>
      </w:r>
      <w:r>
        <w:rPr>
          <w:rFonts w:ascii="Times New Roman" w:cs="Times New Roman" w:hAnsi="Times New Roman"/>
        </w:rPr>
        <w:t>Evalanche</w:t>
      </w:r>
      <w:r>
        <w:rPr>
          <w:rFonts w:ascii="Times New Roman" w:cs="Times New Roman" w:hAnsi="Times New Roman"/>
        </w:rPr>
        <w:t xml:space="preserve"> Club</w:t>
      </w:r>
      <w:r>
        <w:rPr>
          <w:rFonts w:ascii="Times New Roman" w:cs="Times New Roman" w:hAnsi="Times New Roman"/>
        </w:rPr>
        <w:t xml:space="preserve"> for AY </w:t>
      </w:r>
      <w:r>
        <w:rPr>
          <w:rFonts w:ascii="Times New Roman" w:cs="Times New Roman" w:hAnsi="Times New Roman"/>
        </w:rPr>
        <w:t>2025-2026</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2780" cy="3819525"/>
            <wp:effectExtent l="0" t="0" r="1270" b="9525"/>
            <wp:docPr id="1049" name="Picture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 name="Picture 6"/>
                    <pic:cNvPicPr/>
                  </pic:nvPicPr>
                  <pic:blipFill>
                    <a:blip r:embed="rId21" cstate="print"/>
                    <a:srcRect l="0" t="0" r="0" b="0"/>
                    <a:stretch/>
                  </pic:blipFill>
                  <pic:spPr>
                    <a:xfrm rot="0">
                      <a:off x="0" y="0"/>
                      <a:ext cx="5732780" cy="3819525"/>
                    </a:xfrm>
                    <a:prstGeom prst="rect"/>
                    <a:ln>
                      <a:noFill/>
                    </a:ln>
                  </pic:spPr>
                </pic:pic>
              </a:graphicData>
            </a:graphic>
          </wp:inline>
        </w:drawing>
      </w:r>
    </w:p>
    <w:p>
      <w:pPr>
        <w:pStyle w:val="style0"/>
        <w:jc w:val="both"/>
        <w:rPr>
          <w:rFonts w:ascii="Times New Roman" w:cs="Times New Roman" w:hAnsi="Times New Roman"/>
        </w:rPr>
      </w:pPr>
      <w:r>
        <w:rPr>
          <w:rFonts w:ascii="Times New Roman" w:cs="Times New Roman" w:hAnsi="Times New Roman"/>
        </w:rPr>
        <w:t>Talk on Technical Poster</w:t>
      </w:r>
      <w:r>
        <w:rPr>
          <w:rFonts w:ascii="Times New Roman" w:cs="Times New Roman" w:hAnsi="Times New Roman"/>
        </w:rPr>
        <w:t xml:space="preserve"> </w:t>
      </w:r>
      <w:r>
        <w:rPr>
          <w:rFonts w:ascii="Times New Roman" w:cs="Times New Roman" w:hAnsi="Times New Roman"/>
        </w:rPr>
        <w:t>Presentation Drafting for</w:t>
      </w:r>
      <w:r>
        <w:rPr>
          <w:rFonts w:ascii="Times New Roman" w:cs="Times New Roman" w:hAnsi="Times New Roman"/>
        </w:rPr>
        <w:t xml:space="preserve"> </w:t>
      </w:r>
      <w:r>
        <w:rPr>
          <w:rFonts w:ascii="Times New Roman" w:cs="Times New Roman" w:hAnsi="Times New Roman"/>
        </w:rPr>
        <w:t>Professional Development</w:t>
      </w:r>
      <w:r>
        <w:rPr>
          <w:rFonts w:ascii="Times New Roman" w:cs="Times New Roman" w:hAnsi="Times New Roman"/>
        </w:rPr>
        <w:t xml:space="preserve"> </w:t>
      </w:r>
      <w:r>
        <w:rPr>
          <w:rFonts w:ascii="Times New Roman" w:cs="Times New Roman" w:hAnsi="Times New Roman"/>
        </w:rPr>
        <w:t xml:space="preserve">by Dr Sumit Kumar, Prof &amp; </w:t>
      </w:r>
      <w:r>
        <w:rPr>
          <w:rFonts w:ascii="Times New Roman" w:cs="Times New Roman" w:hAnsi="Times New Roman"/>
        </w:rPr>
        <w:t>HoD</w:t>
      </w:r>
      <w:r>
        <w:rPr>
          <w:rFonts w:ascii="Times New Roman" w:cs="Times New Roman" w:hAnsi="Times New Roman"/>
        </w:rPr>
        <w:t>, Dept of ECE</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4828540" cy="3621405"/>
            <wp:effectExtent l="0" t="0" r="0" b="0"/>
            <wp:docPr id="1050" name="Picture 3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 name="Picture 36"/>
                    <pic:cNvPicPr/>
                  </pic:nvPicPr>
                  <pic:blipFill>
                    <a:blip r:embed="rId22" cstate="print"/>
                    <a:srcRect l="0" t="0" r="0" b="0"/>
                    <a:stretch/>
                  </pic:blipFill>
                  <pic:spPr>
                    <a:xfrm rot="0">
                      <a:off x="0" y="0"/>
                      <a:ext cx="4828540" cy="3621405"/>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Poster Presentation</w:t>
      </w:r>
      <w:r>
        <w:rPr>
          <w:rFonts w:ascii="Times New Roman" w:cs="Times New Roman" w:hAnsi="Times New Roman"/>
        </w:rPr>
        <w:t xml:space="preserve"> Competition </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29605" cy="4297204"/>
            <wp:effectExtent l="0" t="0" r="4445" b="8255"/>
            <wp:docPr id="1051" name="Picture 3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 name="Picture 38"/>
                    <pic:cNvPicPr/>
                  </pic:nvPicPr>
                  <pic:blipFill>
                    <a:blip r:embed="rId23" cstate="print"/>
                    <a:srcRect l="0" t="0" r="0" b="0"/>
                    <a:stretch/>
                  </pic:blipFill>
                  <pic:spPr>
                    <a:xfrm rot="0">
                      <a:off x="0" y="0"/>
                      <a:ext cx="5729605" cy="4297204"/>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Poster Presentation</w:t>
      </w:r>
      <w:r>
        <w:rPr>
          <w:rFonts w:ascii="Times New Roman" w:cs="Times New Roman" w:hAnsi="Times New Roman"/>
        </w:rPr>
        <w:t xml:space="preserve"> </w:t>
      </w:r>
      <w:r>
        <w:rPr>
          <w:rFonts w:ascii="Times New Roman" w:cs="Times New Roman" w:hAnsi="Times New Roman"/>
        </w:rPr>
        <w:t>Competition</w:t>
      </w: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899150" cy="4424363"/>
            <wp:effectExtent l="0" t="0" r="6350" b="0"/>
            <wp:docPr id="1052" name="Picture 5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 name="Picture 54"/>
                    <pic:cNvPicPr/>
                  </pic:nvPicPr>
                  <pic:blipFill>
                    <a:blip r:embed="rId24" cstate="print"/>
                    <a:srcRect l="0" t="0" r="0" b="0"/>
                    <a:stretch/>
                  </pic:blipFill>
                  <pic:spPr>
                    <a:xfrm rot="0">
                      <a:off x="0" y="0"/>
                      <a:ext cx="5899150" cy="4424363"/>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Project Presentation</w:t>
      </w:r>
      <w:r>
        <w:rPr>
          <w:rFonts w:ascii="Times New Roman" w:cs="Times New Roman" w:hAnsi="Times New Roman"/>
        </w:rPr>
        <w:t xml:space="preserve"> </w:t>
      </w:r>
      <w:r>
        <w:rPr>
          <w:rFonts w:ascii="Times New Roman" w:cs="Times New Roman" w:hAnsi="Times New Roman"/>
        </w:rPr>
        <w:t>Competition</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91200" cy="4343400"/>
            <wp:effectExtent l="0" t="0" r="0" b="0"/>
            <wp:docPr id="1053" name="Picture 5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 name="Picture 56"/>
                    <pic:cNvPicPr/>
                  </pic:nvPicPr>
                  <pic:blipFill>
                    <a:blip r:embed="rId25" cstate="print"/>
                    <a:srcRect l="0" t="0" r="0" b="0"/>
                    <a:stretch/>
                  </pic:blipFill>
                  <pic:spPr>
                    <a:xfrm rot="0">
                      <a:off x="0" y="0"/>
                      <a:ext cx="5791200" cy="4343400"/>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 xml:space="preserve">Group Discussion </w:t>
      </w:r>
      <w:r>
        <w:rPr>
          <w:rFonts w:ascii="Times New Roman" w:cs="Times New Roman" w:hAnsi="Times New Roman"/>
        </w:rPr>
        <w:t>Competition</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1510" cy="4298950"/>
            <wp:effectExtent l="0" t="0" r="2540" b="6350"/>
            <wp:docPr id="1054" name="Picture 1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Picture 18"/>
                    <pic:cNvPicPr/>
                  </pic:nvPicPr>
                  <pic:blipFill>
                    <a:blip r:embed="rId26" cstate="print"/>
                    <a:srcRect l="0" t="0" r="0" b="0"/>
                    <a:stretch/>
                  </pic:blipFill>
                  <pic:spPr>
                    <a:xfrm rot="0">
                      <a:off x="0" y="0"/>
                      <a:ext cx="5731510" cy="4298950"/>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Jury Evaluation for Poster Presentation, Project Presentation and Group Discussion</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1510" cy="3239770"/>
            <wp:effectExtent l="0" t="0" r="2540" b="0"/>
            <wp:docPr id="1055" name="Picture 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Picture 8"/>
                    <pic:cNvPicPr/>
                  </pic:nvPicPr>
                  <pic:blipFill>
                    <a:blip r:embed="rId27" cstate="print"/>
                    <a:srcRect l="0" t="0" r="0" b="0"/>
                    <a:stretch/>
                  </pic:blipFill>
                  <pic:spPr>
                    <a:xfrm rot="0">
                      <a:off x="0" y="0"/>
                      <a:ext cx="5731510" cy="3239770"/>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 xml:space="preserve">Mr Fresher &amp; Ms Fresher </w:t>
      </w:r>
      <w:r>
        <w:rPr>
          <w:rFonts w:ascii="Times New Roman" w:cs="Times New Roman" w:hAnsi="Times New Roman"/>
        </w:rPr>
        <w:t xml:space="preserve">Competition </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1510" cy="4296728"/>
            <wp:effectExtent l="0" t="0" r="2540" b="8890"/>
            <wp:docPr id="1056" name="Picture 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5" name="Picture 7"/>
                    <pic:cNvPicPr/>
                  </pic:nvPicPr>
                  <pic:blipFill>
                    <a:blip r:embed="rId28" cstate="print"/>
                    <a:srcRect l="0" t="0" r="0" b="0"/>
                    <a:stretch/>
                  </pic:blipFill>
                  <pic:spPr>
                    <a:xfrm rot="0">
                      <a:off x="0" y="0"/>
                      <a:ext cx="5731510" cy="4296728"/>
                    </a:xfrm>
                    <a:prstGeom prst="rect"/>
                    <a:ln>
                      <a:noFill/>
                    </a:ln>
                  </pic:spPr>
                </pic:pic>
              </a:graphicData>
            </a:graphic>
          </wp:inline>
        </w:drawing>
      </w:r>
    </w:p>
    <w:p>
      <w:pPr>
        <w:pStyle w:val="style0"/>
        <w:jc w:val="both"/>
        <w:rPr>
          <w:rFonts w:ascii="Times New Roman" w:cs="Times New Roman" w:hAnsi="Times New Roman"/>
        </w:rPr>
      </w:pPr>
      <w:r>
        <w:rPr>
          <w:rFonts w:ascii="Times New Roman" w:cs="Times New Roman" w:hAnsi="Times New Roman"/>
        </w:rPr>
        <w:t>Mr Fresher &amp; Ms Fresher Competition</w:t>
      </w:r>
      <w:r>
        <w:rPr>
          <w:rFonts w:ascii="Times New Roman" w:cs="Times New Roman" w:hAnsi="Times New Roman"/>
        </w:rPr>
        <w:t xml:space="preserve"> Jury</w:t>
      </w:r>
      <w:r>
        <w:rPr>
          <w:rFonts w:ascii="Times New Roman" w:cs="Times New Roman" w:hAnsi="Times New Roman"/>
        </w:rPr>
        <w:t xml:space="preserve"> Evaluation</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1510" cy="3223895"/>
            <wp:effectExtent l="0" t="0" r="2540" b="0"/>
            <wp:docPr id="1057" name="Picture 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6" name="Picture 9"/>
                    <pic:cNvPicPr/>
                  </pic:nvPicPr>
                  <pic:blipFill>
                    <a:blip r:embed="rId29" cstate="print"/>
                    <a:srcRect l="0" t="0" r="0" b="0"/>
                    <a:stretch/>
                  </pic:blipFill>
                  <pic:spPr>
                    <a:xfrm rot="0">
                      <a:off x="0" y="0"/>
                      <a:ext cx="5731510" cy="3223895"/>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Freshers Celebration</w:t>
      </w:r>
    </w:p>
    <w:p>
      <w:pPr>
        <w:pStyle w:val="style0"/>
        <w:jc w:val="both"/>
        <w:rPr>
          <w:rFonts w:ascii="Times New Roman" w:cs="Times New Roman" w:hAnsi="Times New Roman"/>
        </w:rPr>
      </w:pP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1510" cy="4298950"/>
            <wp:effectExtent l="0" t="0" r="2540" b="6350"/>
            <wp:docPr id="1058" name="Picture 1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7" name="Picture 11"/>
                    <pic:cNvPicPr/>
                  </pic:nvPicPr>
                  <pic:blipFill>
                    <a:blip r:embed="rId30" cstate="print"/>
                    <a:srcRect l="0" t="0" r="0" b="0"/>
                    <a:stretch/>
                  </pic:blipFill>
                  <pic:spPr>
                    <a:xfrm rot="0">
                      <a:off x="0" y="0"/>
                      <a:ext cx="5731510" cy="4298950"/>
                    </a:xfrm>
                    <a:prstGeom prst="rect"/>
                  </pic:spPr>
                </pic:pic>
              </a:graphicData>
            </a:graphic>
          </wp:inline>
        </w:drawing>
      </w:r>
      <w:r>
        <w:rPr>
          <w:rFonts w:ascii="Times New Roman" w:cs="Times New Roman" w:hAnsi="Times New Roman"/>
          <w:noProof/>
        </w:rPr>
        <w:drawing>
          <wp:inline distL="0" distT="0" distB="0" distR="0">
            <wp:extent cx="5731510" cy="4298950"/>
            <wp:effectExtent l="0" t="0" r="2540" b="6350"/>
            <wp:docPr id="1059" name="Picture 1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8" name="Picture 13"/>
                    <pic:cNvPicPr/>
                  </pic:nvPicPr>
                  <pic:blipFill>
                    <a:blip r:embed="rId31" cstate="print"/>
                    <a:srcRect l="0" t="0" r="0" b="0"/>
                    <a:stretch/>
                  </pic:blipFill>
                  <pic:spPr>
                    <a:xfrm rot="0">
                      <a:off x="0" y="0"/>
                      <a:ext cx="5731510" cy="4298950"/>
                    </a:xfrm>
                    <a:prstGeom prst="rect"/>
                  </pic:spPr>
                </pic:pic>
              </a:graphicData>
            </a:graphic>
          </wp:inline>
        </w:drawing>
      </w:r>
      <w:r>
        <w:rPr>
          <w:rFonts w:ascii="Times New Roman" w:cs="Times New Roman" w:hAnsi="Times New Roman"/>
          <w:noProof/>
        </w:rPr>
        <w:drawing>
          <wp:inline distL="0" distT="0" distB="0" distR="0">
            <wp:extent cx="5731510" cy="4298950"/>
            <wp:effectExtent l="0" t="0" r="2540" b="6350"/>
            <wp:docPr id="1060" name="Picture 1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9" name="Picture 16"/>
                    <pic:cNvPicPr/>
                  </pic:nvPicPr>
                  <pic:blipFill>
                    <a:blip r:embed="rId32" cstate="print"/>
                    <a:srcRect l="0" t="0" r="0" b="0"/>
                    <a:stretch/>
                  </pic:blipFill>
                  <pic:spPr>
                    <a:xfrm rot="0">
                      <a:off x="0" y="0"/>
                      <a:ext cx="5731510" cy="4298950"/>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Prize Distribution Ceremony</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1510" cy="3223895"/>
            <wp:effectExtent l="0" t="0" r="2540" b="0"/>
            <wp:docPr id="1061" name="Picture 1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0" name="Picture 19"/>
                    <pic:cNvPicPr/>
                  </pic:nvPicPr>
                  <pic:blipFill>
                    <a:blip r:embed="rId33" cstate="print"/>
                    <a:srcRect l="0" t="0" r="0" b="0"/>
                    <a:stretch/>
                  </pic:blipFill>
                  <pic:spPr>
                    <a:xfrm rot="0">
                      <a:off x="0" y="0"/>
                      <a:ext cx="5731510" cy="3223895"/>
                    </a:xfrm>
                    <a:prstGeom prst="rect"/>
                  </pic:spPr>
                </pic:pic>
              </a:graphicData>
            </a:graphic>
          </wp:inline>
        </w:drawing>
      </w:r>
      <w:r>
        <w:rPr>
          <w:rFonts w:ascii="Times New Roman" w:cs="Times New Roman" w:hAnsi="Times New Roman"/>
          <w:noProof/>
        </w:rPr>
        <w:drawing>
          <wp:inline distL="0" distT="0" distB="0" distR="0">
            <wp:extent cx="5731510" cy="3223895"/>
            <wp:effectExtent l="0" t="0" r="2540" b="0"/>
            <wp:docPr id="1062" name="Picture 2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1" name="Picture 22"/>
                    <pic:cNvPicPr/>
                  </pic:nvPicPr>
                  <pic:blipFill>
                    <a:blip r:embed="rId34" cstate="print"/>
                    <a:srcRect l="0" t="0" r="0" b="0"/>
                    <a:stretch/>
                  </pic:blipFill>
                  <pic:spPr>
                    <a:xfrm rot="0">
                      <a:off x="0" y="0"/>
                      <a:ext cx="5731510" cy="3223895"/>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 xml:space="preserve">Felicitation to Dignitaries </w:t>
      </w:r>
    </w:p>
    <w:p>
      <w:pPr>
        <w:pStyle w:val="style0"/>
        <w:jc w:val="both"/>
        <w:rPr>
          <w:rFonts w:ascii="Times New Roman" w:cs="Times New Roman" w:hAnsi="Times New Roman"/>
        </w:rPr>
      </w:pP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226148" cy="3482167"/>
            <wp:effectExtent l="0" t="0" r="0" b="4445"/>
            <wp:docPr id="1063" name="Picture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2" name="Picture 3"/>
                    <pic:cNvPicPr/>
                  </pic:nvPicPr>
                  <pic:blipFill>
                    <a:blip r:embed="rId35" cstate="print"/>
                    <a:srcRect l="0" t="0" r="0" b="0"/>
                    <a:stretch/>
                  </pic:blipFill>
                  <pic:spPr>
                    <a:xfrm rot="0">
                      <a:off x="0" y="0"/>
                      <a:ext cx="5226148" cy="3482167"/>
                    </a:xfrm>
                    <a:prstGeom prst="rect"/>
                    <a:ln>
                      <a:noFill/>
                    </a:ln>
                  </pic:spPr>
                </pic:pic>
              </a:graphicData>
            </a:graphic>
          </wp:inline>
        </w:drawing>
      </w:r>
    </w:p>
    <w:p>
      <w:pPr>
        <w:pStyle w:val="style0"/>
        <w:jc w:val="center"/>
        <w:rPr>
          <w:rFonts w:ascii="Times New Roman" w:cs="Times New Roman" w:hAnsi="Times New Roman"/>
        </w:rPr>
      </w:pPr>
      <w:r>
        <w:rPr>
          <w:rFonts w:ascii="Times New Roman" w:cs="Times New Roman" w:hAnsi="Times New Roman"/>
        </w:rPr>
        <w:t>Vote of Thanks</w:t>
      </w:r>
      <w:r>
        <w:rPr>
          <w:rFonts w:ascii="Times New Roman" w:cs="Times New Roman" w:hAnsi="Times New Roman"/>
        </w:rPr>
        <w:t xml:space="preserve"> </w:t>
      </w:r>
      <w:r>
        <w:rPr>
          <w:rFonts w:ascii="Times New Roman" w:cs="Times New Roman" w:hAnsi="Times New Roman"/>
        </w:rPr>
        <w:t>Prof Hari Krishna Moorthy</w:t>
      </w:r>
      <w:r>
        <w:rPr>
          <w:rFonts w:ascii="Times New Roman" w:cs="Times New Roman" w:hAnsi="Times New Roman"/>
        </w:rPr>
        <w:t xml:space="preserve"> </w:t>
      </w:r>
      <w:r>
        <w:rPr>
          <w:rFonts w:ascii="Times New Roman" w:cs="Times New Roman" w:hAnsi="Times New Roman"/>
        </w:rPr>
        <w:t>Assot. Prof &amp;</w:t>
      </w:r>
      <w:r>
        <w:rPr>
          <w:rFonts w:ascii="Times New Roman" w:cs="Times New Roman" w:hAnsi="Times New Roman"/>
        </w:rPr>
        <w:t xml:space="preserve"> PH, Dept of ECE</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5731510" cy="2578100"/>
            <wp:effectExtent l="0" t="0" r="2540" b="0"/>
            <wp:docPr id="1064" name="Picture 3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3" name="Picture 30"/>
                    <pic:cNvPicPr/>
                  </pic:nvPicPr>
                  <pic:blipFill>
                    <a:blip r:embed="rId36" cstate="print"/>
                    <a:srcRect l="0" t="0" r="0" b="0"/>
                    <a:stretch/>
                  </pic:blipFill>
                  <pic:spPr>
                    <a:xfrm rot="0">
                      <a:off x="0" y="0"/>
                      <a:ext cx="5731510" cy="2578100"/>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Campus Tour for Dignitaries</w:t>
      </w:r>
    </w:p>
    <w:p>
      <w:pPr>
        <w:pStyle w:val="style0"/>
        <w:jc w:val="both"/>
        <w:rPr>
          <w:rFonts w:ascii="Times New Roman" w:cs="Times New Roman" w:hAnsi="Times New Roman"/>
        </w:rPr>
      </w:pPr>
      <w:r>
        <w:rPr>
          <w:rFonts w:ascii="Times New Roman" w:cs="Times New Roman" w:hAnsi="Times New Roman"/>
          <w:noProof/>
        </w:rPr>
        <w:drawing>
          <wp:inline distL="0" distT="0" distB="0" distR="0">
            <wp:extent cx="4163284" cy="6247368"/>
            <wp:effectExtent l="5715" t="0" r="0" b="0"/>
            <wp:docPr id="1065" name="Picture 5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4" name="Picture 52"/>
                    <pic:cNvPicPr/>
                  </pic:nvPicPr>
                  <pic:blipFill>
                    <a:blip r:embed="rId37" cstate="print"/>
                    <a:srcRect l="0" t="0" r="0" b="0"/>
                    <a:stretch/>
                  </pic:blipFill>
                  <pic:spPr>
                    <a:xfrm rot="5400000" flipH="1" flipV="1">
                      <a:off x="0" y="0"/>
                      <a:ext cx="4163284" cy="6247368"/>
                    </a:xfrm>
                    <a:prstGeom prst="rect"/>
                  </pic:spPr>
                </pic:pic>
              </a:graphicData>
            </a:graphic>
          </wp:inline>
        </w:drawing>
      </w:r>
    </w:p>
    <w:p>
      <w:pPr>
        <w:pStyle w:val="style0"/>
        <w:jc w:val="both"/>
        <w:rPr>
          <w:rFonts w:ascii="Times New Roman" w:cs="Times New Roman" w:hAnsi="Times New Roman"/>
        </w:rPr>
      </w:pPr>
      <w:r>
        <w:rPr>
          <w:rFonts w:ascii="Times New Roman" w:cs="Times New Roman" w:hAnsi="Times New Roman"/>
        </w:rPr>
        <w:t>Group Photo</w:t>
      </w:r>
    </w:p>
    <w:p>
      <w:pPr>
        <w:pStyle w:val="style0"/>
        <w:jc w:val="both"/>
        <w:rPr>
          <w:rFonts w:ascii="Times New Roman" w:cs="Times New Roman" w:hAnsi="Times New Roman"/>
        </w:rPr>
      </w:pPr>
    </w:p>
    <w:sectPr>
      <w:headerReference w:type="default" r:id="rId38"/>
      <w:footerReference w:type="default" r:id="rId39"/>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altName w:val="Calibri"/>
    <w:panose1 w:val="020f0502020002030204"/>
    <w:charset w:val="00"/>
    <w:family w:val="swiss"/>
    <w:pitch w:val="variable"/>
    <w:sig w:usb0="E4002EFF" w:usb1="C200247B" w:usb2="00000009" w:usb3="00000000" w:csb0="000001FF" w:csb1="00000000"/>
  </w:font>
  <w:font w:name="Times New Roman">
    <w:altName w:val="Times New Roman"/>
    <w:panose1 w:val="02020603050004020304"/>
    <w:charset w:val="00"/>
    <w:family w:val="roman"/>
    <w:pitch w:val="variable"/>
    <w:sig w:usb0="E0002EFF" w:usb1="C000785B" w:usb2="00000009" w:usb3="00000000" w:csb0="000001FF" w:csb1="00000000"/>
  </w:font>
  <w:font w:name="Calibri Light">
    <w:altName w:val="Calibri Light"/>
    <w:panose1 w:val="020f0302020002030204"/>
    <w:charset w:val="00"/>
    <w:family w:val="swiss"/>
    <w:pitch w:val="variable"/>
    <w:sig w:usb0="E4002EFF" w:usb1="C200247B" w:usb2="00000009" w:usb3="00000000" w:csb0="000001FF" w:csb1="00000000"/>
  </w:font>
  <w:font w:name="Segoe UI Emoji">
    <w:altName w:val="Segoe UI Emoji"/>
    <w:panose1 w:val="020b0502040002020203"/>
    <w:charset w:val="00"/>
    <w:family w:val="swiss"/>
    <w:pitch w:val="variable"/>
    <w:sig w:usb0="00000003" w:usb1="02000000" w:usb2="08000000" w:usb3="00000000" w:csb0="00000001" w:csb1="00000000"/>
  </w:font>
  <w:font w:name="TimesNewRomanPSMT">
    <w:altName w:val="Times New Roman"/>
    <w:panose1 w:val="00000000000000000000"/>
    <w:charset w:val="00"/>
    <w:family w:val="auto"/>
    <w:pitch w:val="default"/>
    <w:sig w:usb0="00000003" w:usb1="00000000" w:usb2="00000000" w:usb3="00000000" w:csb0="00000001" w:csb1="00000000"/>
  </w:font>
</w:fonts>
</file>

<file path=word/footer2.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jc w:val="center"/>
      <w:rPr/>
    </w:pPr>
  </w:p>
</w:ftr>
</file>

<file path=word/header1.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jc w:val="cente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settings.xml><?xml version="1.0" encoding="utf-8"?>
<w:settings xmlns:w="http://schemas.openxmlformats.org/wordprocessingml/2006/main" xmlns:r="http://schemas.openxmlformats.org/officeDocument/2006/relationships" xmlns:m="http://schemas.openxmlformats.org/officeDocument/2006/math">
  <w:zoom w:percent="90"/>
  <w:proofState w:spelling="clean" w:grammar="clean"/>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宋体" w:eastAsia="Calibri" w:hAnsi="Calibri"/>
        <w:kern w:val="2"/>
        <w:sz w:val="24"/>
        <w:szCs w:val="24"/>
        <w:lang w:val="en-IN" w:bidi="ar-SA" w:eastAsia="en-US"/>
        <w14:ligatures xmlns:w14="http://schemas.microsoft.com/office/word/2010/wordml" w14:val="standardContextual"/>
      </w:rPr>
    </w:rPrDefault>
    <w:pPrDefault>
      <w:pPr>
        <w:spacing w:after="160" w:lineRule="auto" w:line="278"/>
      </w:pPr>
    </w:pPrDefault>
  </w:docDefaults>
  <w:style w:type="paragraph" w:default="1" w:styleId="style0">
    <w:name w:val="Normal"/>
    <w:next w:val="style0"/>
    <w:qFormat/>
    <w:pPr/>
  </w:style>
  <w:style w:type="paragraph" w:styleId="style1">
    <w:name w:val="heading 1"/>
    <w:basedOn w:val="style0"/>
    <w:next w:val="style0"/>
    <w:link w:val="style4097"/>
    <w:qFormat/>
    <w:uiPriority w:val="9"/>
    <w:pPr>
      <w:keepNext/>
      <w:keepLines/>
      <w:spacing w:before="360" w:after="80"/>
      <w:outlineLvl w:val="0"/>
    </w:pPr>
    <w:rPr>
      <w:rFonts w:ascii="Calibri Light" w:cs="宋体" w:eastAsia="宋体" w:hAnsi="Calibri Light"/>
      <w:color w:val="2f5496"/>
      <w:sz w:val="40"/>
      <w:szCs w:val="40"/>
    </w:rPr>
  </w:style>
  <w:style w:type="paragraph" w:styleId="style2">
    <w:name w:val="heading 2"/>
    <w:basedOn w:val="style0"/>
    <w:next w:val="style0"/>
    <w:link w:val="style4098"/>
    <w:qFormat/>
    <w:uiPriority w:val="9"/>
    <w:pPr>
      <w:keepNext/>
      <w:keepLines/>
      <w:spacing w:before="160" w:after="80"/>
      <w:outlineLvl w:val="1"/>
    </w:pPr>
    <w:rPr>
      <w:rFonts w:ascii="Calibri Light" w:cs="宋体" w:eastAsia="宋体" w:hAnsi="Calibri Light"/>
      <w:color w:val="2f5496"/>
      <w:sz w:val="32"/>
      <w:szCs w:val="32"/>
    </w:rPr>
  </w:style>
  <w:style w:type="paragraph" w:styleId="style3">
    <w:name w:val="heading 3"/>
    <w:basedOn w:val="style0"/>
    <w:next w:val="style0"/>
    <w:link w:val="style4099"/>
    <w:qFormat/>
    <w:uiPriority w:val="9"/>
    <w:pPr>
      <w:keepNext/>
      <w:keepLines/>
      <w:spacing w:before="160" w:after="80"/>
      <w:outlineLvl w:val="2"/>
    </w:pPr>
    <w:rPr>
      <w:rFonts w:cs="宋体" w:eastAsia="宋体"/>
      <w:color w:val="2f5496"/>
      <w:sz w:val="28"/>
      <w:szCs w:val="28"/>
    </w:rPr>
  </w:style>
  <w:style w:type="paragraph" w:styleId="style4">
    <w:name w:val="heading 4"/>
    <w:basedOn w:val="style0"/>
    <w:next w:val="style0"/>
    <w:link w:val="style4100"/>
    <w:qFormat/>
    <w:uiPriority w:val="9"/>
    <w:pPr>
      <w:keepNext/>
      <w:keepLines/>
      <w:spacing w:before="80" w:after="40"/>
      <w:outlineLvl w:val="3"/>
    </w:pPr>
    <w:rPr>
      <w:rFonts w:cs="宋体" w:eastAsia="宋体"/>
      <w:i/>
      <w:iCs/>
      <w:color w:val="2f5496"/>
    </w:rPr>
  </w:style>
  <w:style w:type="paragraph" w:styleId="style5">
    <w:name w:val="heading 5"/>
    <w:basedOn w:val="style0"/>
    <w:next w:val="style0"/>
    <w:link w:val="style4101"/>
    <w:qFormat/>
    <w:uiPriority w:val="9"/>
    <w:pPr>
      <w:keepNext/>
      <w:keepLines/>
      <w:spacing w:before="80" w:after="40"/>
      <w:outlineLvl w:val="4"/>
    </w:pPr>
    <w:rPr>
      <w:rFonts w:cs="宋体" w:eastAsia="宋体"/>
      <w:color w:val="2f5496"/>
    </w:rPr>
  </w:style>
  <w:style w:type="paragraph" w:styleId="style6">
    <w:name w:val="heading 6"/>
    <w:basedOn w:val="style0"/>
    <w:next w:val="style0"/>
    <w:link w:val="style4102"/>
    <w:qFormat/>
    <w:uiPriority w:val="9"/>
    <w:pPr>
      <w:keepNext/>
      <w:keepLines/>
      <w:spacing w:before="40" w:after="0"/>
      <w:outlineLvl w:val="5"/>
    </w:pPr>
    <w:rPr>
      <w:rFonts w:cs="宋体" w:eastAsia="宋体"/>
      <w:i/>
      <w:iCs/>
      <w:color w:val="595959"/>
    </w:rPr>
  </w:style>
  <w:style w:type="paragraph" w:styleId="style7">
    <w:name w:val="heading 7"/>
    <w:basedOn w:val="style0"/>
    <w:next w:val="style0"/>
    <w:link w:val="style4103"/>
    <w:qFormat/>
    <w:uiPriority w:val="9"/>
    <w:pPr>
      <w:keepNext/>
      <w:keepLines/>
      <w:spacing w:before="40" w:after="0"/>
      <w:outlineLvl w:val="6"/>
    </w:pPr>
    <w:rPr>
      <w:rFonts w:cs="宋体" w:eastAsia="宋体"/>
      <w:color w:val="595959"/>
    </w:rPr>
  </w:style>
  <w:style w:type="paragraph" w:styleId="style8">
    <w:name w:val="heading 8"/>
    <w:basedOn w:val="style0"/>
    <w:next w:val="style0"/>
    <w:link w:val="style4104"/>
    <w:qFormat/>
    <w:uiPriority w:val="9"/>
    <w:pPr>
      <w:keepNext/>
      <w:keepLines/>
      <w:spacing w:after="0"/>
      <w:outlineLvl w:val="7"/>
    </w:pPr>
    <w:rPr>
      <w:rFonts w:cs="宋体" w:eastAsia="宋体"/>
      <w:i/>
      <w:iCs/>
      <w:color w:val="272727"/>
    </w:rPr>
  </w:style>
  <w:style w:type="paragraph" w:styleId="style9">
    <w:name w:val="heading 9"/>
    <w:basedOn w:val="style0"/>
    <w:next w:val="style0"/>
    <w:link w:val="style4105"/>
    <w:qFormat/>
    <w:uiPriority w:val="9"/>
    <w:pPr>
      <w:keepNext/>
      <w:keepLines/>
      <w:spacing w:after="0"/>
      <w:outlineLvl w:val="8"/>
    </w:pPr>
    <w:rPr>
      <w:rFonts w:cs="宋体" w:eastAsia="宋体"/>
      <w:color w:val="272727"/>
    </w:rPr>
  </w:style>
  <w:style w:type="character" w:default="1" w:styleId="style65">
    <w:name w:val="Default Paragraph Font"/>
    <w:next w:val="style65"/>
    <w:uiPriority w:val="1"/>
  </w:style>
  <w:style w:type="table" w:default="1" w:styleId="style105">
    <w:name w:val="Normal Table"/>
    <w:next w:val="style105"/>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character" w:customStyle="1" w:styleId="style4097">
    <w:name w:val="Heading 1 Char_cc058084-020d-480c-8b70-d1ed5b74e93e"/>
    <w:basedOn w:val="style65"/>
    <w:next w:val="style4097"/>
    <w:link w:val="style1"/>
    <w:uiPriority w:val="9"/>
    <w:rPr>
      <w:rFonts w:ascii="Calibri Light" w:cs="宋体" w:eastAsia="宋体" w:hAnsi="Calibri Light"/>
      <w:color w:val="2f5496"/>
      <w:sz w:val="40"/>
      <w:szCs w:val="40"/>
    </w:rPr>
  </w:style>
  <w:style w:type="character" w:customStyle="1" w:styleId="style4098">
    <w:name w:val="Heading 2 Char_78b59cf3-232b-4e6f-856b-ce93aeb9576f"/>
    <w:basedOn w:val="style65"/>
    <w:next w:val="style4098"/>
    <w:link w:val="style2"/>
    <w:uiPriority w:val="9"/>
    <w:rPr>
      <w:rFonts w:ascii="Calibri Light" w:cs="宋体" w:eastAsia="宋体" w:hAnsi="Calibri Light"/>
      <w:color w:val="2f5496"/>
      <w:sz w:val="32"/>
      <w:szCs w:val="32"/>
    </w:rPr>
  </w:style>
  <w:style w:type="character" w:customStyle="1" w:styleId="style4099">
    <w:name w:val="Heading 3 Char_e66cd382-222c-4546-b3f1-2a05bb59f03c"/>
    <w:basedOn w:val="style65"/>
    <w:next w:val="style4099"/>
    <w:link w:val="style3"/>
    <w:uiPriority w:val="9"/>
    <w:rPr>
      <w:rFonts w:cs="宋体" w:eastAsia="宋体"/>
      <w:color w:val="2f5496"/>
      <w:sz w:val="28"/>
      <w:szCs w:val="28"/>
    </w:rPr>
  </w:style>
  <w:style w:type="character" w:customStyle="1" w:styleId="style4100">
    <w:name w:val="Heading 4 Char_92886b16-e0dc-4ac6-80c3-5bc45055ce2c"/>
    <w:basedOn w:val="style65"/>
    <w:next w:val="style4100"/>
    <w:link w:val="style4"/>
    <w:uiPriority w:val="9"/>
    <w:rPr>
      <w:rFonts w:cs="宋体" w:eastAsia="宋体"/>
      <w:i/>
      <w:iCs/>
      <w:color w:val="2f5496"/>
    </w:rPr>
  </w:style>
  <w:style w:type="character" w:customStyle="1" w:styleId="style4101">
    <w:name w:val="Heading 5 Char_34fb7aa8-023f-4d28-ba15-f7d641486950"/>
    <w:basedOn w:val="style65"/>
    <w:next w:val="style4101"/>
    <w:link w:val="style5"/>
    <w:uiPriority w:val="9"/>
    <w:rPr>
      <w:rFonts w:cs="宋体" w:eastAsia="宋体"/>
      <w:color w:val="2f5496"/>
    </w:rPr>
  </w:style>
  <w:style w:type="character" w:customStyle="1" w:styleId="style4102">
    <w:name w:val="Heading 6 Char_b75747ef-0832-477b-a37d-d160b0e1b6f6"/>
    <w:basedOn w:val="style65"/>
    <w:next w:val="style4102"/>
    <w:link w:val="style6"/>
    <w:uiPriority w:val="9"/>
    <w:rPr>
      <w:rFonts w:cs="宋体" w:eastAsia="宋体"/>
      <w:i/>
      <w:iCs/>
      <w:color w:val="595959"/>
    </w:rPr>
  </w:style>
  <w:style w:type="character" w:customStyle="1" w:styleId="style4103">
    <w:name w:val="Heading 7 Char_7c2019d2-255b-40c9-b1fa-938078fa9da6"/>
    <w:basedOn w:val="style65"/>
    <w:next w:val="style4103"/>
    <w:link w:val="style7"/>
    <w:uiPriority w:val="9"/>
    <w:rPr>
      <w:rFonts w:cs="宋体" w:eastAsia="宋体"/>
      <w:color w:val="595959"/>
    </w:rPr>
  </w:style>
  <w:style w:type="character" w:customStyle="1" w:styleId="style4104">
    <w:name w:val="Heading 8 Char_1f2c2416-e10d-42e8-aeb7-e6d0708079c1"/>
    <w:basedOn w:val="style65"/>
    <w:next w:val="style4104"/>
    <w:link w:val="style8"/>
    <w:uiPriority w:val="9"/>
    <w:rPr>
      <w:rFonts w:cs="宋体" w:eastAsia="宋体"/>
      <w:i/>
      <w:iCs/>
      <w:color w:val="272727"/>
    </w:rPr>
  </w:style>
  <w:style w:type="character" w:customStyle="1" w:styleId="style4105">
    <w:name w:val="Heading 9 Char_90f83d92-12b9-4e40-9cd8-6aeb77cb330b"/>
    <w:basedOn w:val="style65"/>
    <w:next w:val="style4105"/>
    <w:link w:val="style9"/>
    <w:uiPriority w:val="9"/>
    <w:rPr>
      <w:rFonts w:cs="宋体" w:eastAsia="宋体"/>
      <w:color w:val="272727"/>
    </w:rPr>
  </w:style>
  <w:style w:type="paragraph" w:styleId="style62">
    <w:name w:val="Title"/>
    <w:basedOn w:val="style0"/>
    <w:next w:val="style0"/>
    <w:link w:val="style4106"/>
    <w:qFormat/>
    <w:uiPriority w:val="10"/>
    <w:pPr>
      <w:spacing w:after="80" w:lineRule="auto" w:line="240"/>
      <w:contextualSpacing/>
    </w:pPr>
    <w:rPr>
      <w:rFonts w:ascii="Calibri Light" w:cs="宋体" w:eastAsia="宋体" w:hAnsi="Calibri Light"/>
      <w:spacing w:val="-10"/>
      <w:kern w:val="28"/>
      <w:sz w:val="56"/>
      <w:szCs w:val="56"/>
    </w:rPr>
  </w:style>
  <w:style w:type="character" w:customStyle="1" w:styleId="style4106">
    <w:name w:val="Title Char_a3a60fc4-655e-48e5-b7c0-0f2873be24c3"/>
    <w:basedOn w:val="style65"/>
    <w:next w:val="style4106"/>
    <w:link w:val="style62"/>
    <w:uiPriority w:val="10"/>
    <w:rPr>
      <w:rFonts w:ascii="Calibri Light" w:cs="宋体" w:eastAsia="宋体" w:hAnsi="Calibri Light"/>
      <w:spacing w:val="-10"/>
      <w:kern w:val="28"/>
      <w:sz w:val="56"/>
      <w:szCs w:val="56"/>
    </w:rPr>
  </w:style>
  <w:style w:type="paragraph" w:styleId="style74">
    <w:name w:val="Subtitle"/>
    <w:basedOn w:val="style0"/>
    <w:next w:val="style0"/>
    <w:link w:val="style4107"/>
    <w:qFormat/>
    <w:uiPriority w:val="11"/>
    <w:pPr>
      <w:numPr>
        <w:ilvl w:val="1"/>
        <w:numId w:val="0"/>
      </w:numPr>
    </w:pPr>
    <w:rPr>
      <w:rFonts w:cs="宋体" w:eastAsia="宋体"/>
      <w:color w:val="595959"/>
      <w:spacing w:val="15"/>
      <w:sz w:val="28"/>
      <w:szCs w:val="28"/>
    </w:rPr>
  </w:style>
  <w:style w:type="character" w:customStyle="1" w:styleId="style4107">
    <w:name w:val="Subtitle Char"/>
    <w:basedOn w:val="style65"/>
    <w:next w:val="style4107"/>
    <w:link w:val="style74"/>
    <w:uiPriority w:val="11"/>
    <w:rPr>
      <w:rFonts w:cs="宋体" w:eastAsia="宋体"/>
      <w:color w:val="595959"/>
      <w:spacing w:val="15"/>
      <w:sz w:val="28"/>
      <w:szCs w:val="28"/>
    </w:rPr>
  </w:style>
  <w:style w:type="paragraph" w:styleId="style180">
    <w:name w:val="Quote"/>
    <w:basedOn w:val="style0"/>
    <w:next w:val="style0"/>
    <w:link w:val="style4108"/>
    <w:qFormat/>
    <w:uiPriority w:val="29"/>
    <w:pPr>
      <w:spacing w:before="160"/>
      <w:jc w:val="center"/>
    </w:pPr>
    <w:rPr>
      <w:i/>
      <w:iCs/>
      <w:color w:val="404040"/>
    </w:rPr>
  </w:style>
  <w:style w:type="character" w:customStyle="1" w:styleId="style4108">
    <w:name w:val="Quote Char_ff0fff6b-692c-404f-a8a1-a5da7809d6d7"/>
    <w:basedOn w:val="style65"/>
    <w:next w:val="style4108"/>
    <w:link w:val="style180"/>
    <w:uiPriority w:val="29"/>
    <w:rPr>
      <w:i/>
      <w:iCs/>
      <w:color w:val="404040"/>
    </w:rPr>
  </w:style>
  <w:style w:type="paragraph" w:styleId="style179">
    <w:name w:val="List Paragraph"/>
    <w:basedOn w:val="style0"/>
    <w:next w:val="style179"/>
    <w:qFormat/>
    <w:uiPriority w:val="34"/>
    <w:pPr>
      <w:ind w:left="720"/>
      <w:contextualSpacing/>
    </w:pPr>
    <w:rPr/>
  </w:style>
  <w:style w:type="character" w:styleId="style261">
    <w:name w:val="Intense Emphasis"/>
    <w:basedOn w:val="style65"/>
    <w:next w:val="style261"/>
    <w:qFormat/>
    <w:uiPriority w:val="21"/>
    <w:rPr>
      <w:i/>
      <w:iCs/>
      <w:color w:val="2f5496"/>
    </w:rPr>
  </w:style>
  <w:style w:type="paragraph" w:styleId="style181">
    <w:name w:val="Intense Quote"/>
    <w:basedOn w:val="style0"/>
    <w:next w:val="style0"/>
    <w:link w:val="style4109"/>
    <w:qFormat/>
    <w:uiPriority w:val="30"/>
    <w:pPr>
      <w:pBdr>
        <w:top w:val="single" w:sz="4" w:space="10" w:color="2f5496"/>
        <w:bottom w:val="single" w:sz="4" w:space="10" w:color="2f5496"/>
      </w:pBdr>
      <w:spacing w:before="360" w:after="360"/>
      <w:ind w:left="864" w:right="864"/>
      <w:jc w:val="center"/>
    </w:pPr>
    <w:rPr>
      <w:i/>
      <w:iCs/>
      <w:color w:val="2f5496"/>
    </w:rPr>
  </w:style>
  <w:style w:type="character" w:customStyle="1" w:styleId="style4109">
    <w:name w:val="Intense Quote Char_c9a05ccf-6dd8-481e-8aa1-558dbff5acd4"/>
    <w:basedOn w:val="style65"/>
    <w:next w:val="style4109"/>
    <w:link w:val="style181"/>
    <w:uiPriority w:val="30"/>
    <w:rPr>
      <w:i/>
      <w:iCs/>
      <w:color w:val="2f5496"/>
    </w:rPr>
  </w:style>
  <w:style w:type="character" w:styleId="style263">
    <w:name w:val="Intense Reference"/>
    <w:basedOn w:val="style65"/>
    <w:next w:val="style263"/>
    <w:qFormat/>
    <w:uiPriority w:val="32"/>
    <w:rPr>
      <w:b/>
      <w:bCs/>
      <w:smallCaps/>
      <w:color w:val="2f5496"/>
      <w:spacing w:val="5"/>
    </w:rPr>
  </w:style>
  <w:style w:type="paragraph" w:styleId="style31">
    <w:name w:val="header"/>
    <w:basedOn w:val="style0"/>
    <w:next w:val="style31"/>
    <w:link w:val="style4110"/>
    <w:uiPriority w:val="99"/>
    <w:pPr>
      <w:tabs>
        <w:tab w:val="center" w:leader="none" w:pos="4513"/>
        <w:tab w:val="right" w:leader="none" w:pos="9026"/>
      </w:tabs>
      <w:spacing w:after="0" w:lineRule="auto" w:line="240"/>
    </w:pPr>
    <w:rPr/>
  </w:style>
  <w:style w:type="character" w:customStyle="1" w:styleId="style4110">
    <w:name w:val="Header Char_57e06e35-1bb8-424b-9a97-782bf8264ffa"/>
    <w:basedOn w:val="style65"/>
    <w:next w:val="style4110"/>
    <w:link w:val="style31"/>
    <w:uiPriority w:val="99"/>
  </w:style>
  <w:style w:type="paragraph" w:styleId="style32">
    <w:name w:val="footer"/>
    <w:basedOn w:val="style0"/>
    <w:next w:val="style32"/>
    <w:link w:val="style4111"/>
    <w:uiPriority w:val="99"/>
    <w:pPr>
      <w:tabs>
        <w:tab w:val="center" w:leader="none" w:pos="4513"/>
        <w:tab w:val="right" w:leader="none" w:pos="9026"/>
      </w:tabs>
      <w:spacing w:after="0" w:lineRule="auto" w:line="240"/>
    </w:pPr>
    <w:rPr/>
  </w:style>
  <w:style w:type="character" w:customStyle="1" w:styleId="style4111">
    <w:name w:val="Footer Char_ef098843-4ed9-43f4-bc5b-36f71e92d3c0"/>
    <w:basedOn w:val="style65"/>
    <w:next w:val="style4111"/>
    <w:link w:val="style32"/>
    <w:uiPriority w:val="99"/>
  </w:style>
</w:styles>
</file>

<file path=word/_rels/document.xml.rels><?xml version="1.0" encoding="UTF-8"?>
<Relationships xmlns="http://schemas.openxmlformats.org/package/2006/relationships"><Relationship Id="rId40" Type="http://schemas.openxmlformats.org/officeDocument/2006/relationships/styles" Target="styles.xml"/><Relationship Id="rId20" Type="http://schemas.openxmlformats.org/officeDocument/2006/relationships/image" Target="media/image11.png"/><Relationship Id="rId42" Type="http://schemas.openxmlformats.org/officeDocument/2006/relationships/settings" Target="settings.xml"/><Relationship Id="rId41" Type="http://schemas.openxmlformats.org/officeDocument/2006/relationships/fontTable" Target="fontTable.xml"/><Relationship Id="rId22" Type="http://schemas.openxmlformats.org/officeDocument/2006/relationships/image" Target="media/image11.jpeg"/><Relationship Id="rId44" Type="http://schemas.openxmlformats.org/officeDocument/2006/relationships/customXml" Target="../customXml/item1.xml"/><Relationship Id="rId21" Type="http://schemas.openxmlformats.org/officeDocument/2006/relationships/image" Target="media/image10.jpeg"/><Relationship Id="rId43" Type="http://schemas.openxmlformats.org/officeDocument/2006/relationships/theme" Target="theme/theme1.xml"/><Relationship Id="rId24" Type="http://schemas.openxmlformats.org/officeDocument/2006/relationships/image" Target="media/image13.png"/><Relationship Id="rId23" Type="http://schemas.openxmlformats.org/officeDocument/2006/relationships/image" Target="media/image12.png"/><Relationship Id="rId1" Type="http://schemas.openxmlformats.org/officeDocument/2006/relationships/numbering" Target="numbering.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9" Type="http://schemas.openxmlformats.org/officeDocument/2006/relationships/image" Target="media/image2.png"/><Relationship Id="rId26" Type="http://schemas.openxmlformats.org/officeDocument/2006/relationships/image" Target="media/image12.jpeg"/><Relationship Id="rId25" Type="http://schemas.openxmlformats.org/officeDocument/2006/relationships/image" Target="media/image14.png"/><Relationship Id="rId28" Type="http://schemas.openxmlformats.org/officeDocument/2006/relationships/image" Target="media/image14.jpeg"/><Relationship Id="rId27" Type="http://schemas.openxmlformats.org/officeDocument/2006/relationships/image" Target="media/image13.jpeg"/><Relationship Id="rId5" Type="http://schemas.openxmlformats.org/officeDocument/2006/relationships/image" Target="media/image4.jpeg"/><Relationship Id="rId6" Type="http://schemas.openxmlformats.org/officeDocument/2006/relationships/image" Target="media/image5.jpeg"/><Relationship Id="rId29" Type="http://schemas.openxmlformats.org/officeDocument/2006/relationships/image" Target="media/image15.jpeg"/><Relationship Id="rId7" Type="http://schemas.openxmlformats.org/officeDocument/2006/relationships/image" Target="media/image6.jpeg"/><Relationship Id="rId8" Type="http://schemas.openxmlformats.org/officeDocument/2006/relationships/image" Target="media/image7.jpeg"/><Relationship Id="rId31" Type="http://schemas.openxmlformats.org/officeDocument/2006/relationships/image" Target="media/image17.jpeg"/><Relationship Id="rId30" Type="http://schemas.openxmlformats.org/officeDocument/2006/relationships/image" Target="media/image16.jpeg"/><Relationship Id="rId11" Type="http://schemas.openxmlformats.org/officeDocument/2006/relationships/image" Target="media/image8.jpeg"/><Relationship Id="rId33" Type="http://schemas.openxmlformats.org/officeDocument/2006/relationships/image" Target="media/image19.jpeg"/><Relationship Id="rId10" Type="http://schemas.openxmlformats.org/officeDocument/2006/relationships/image" Target="media/image3.png"/><Relationship Id="rId32" Type="http://schemas.openxmlformats.org/officeDocument/2006/relationships/image" Target="media/image18.jpeg"/><Relationship Id="rId13" Type="http://schemas.openxmlformats.org/officeDocument/2006/relationships/image" Target="media/image5.png"/><Relationship Id="rId35" Type="http://schemas.openxmlformats.org/officeDocument/2006/relationships/image" Target="media/image21.jpeg"/><Relationship Id="rId12" Type="http://schemas.openxmlformats.org/officeDocument/2006/relationships/image" Target="media/image4.png"/><Relationship Id="rId34" Type="http://schemas.openxmlformats.org/officeDocument/2006/relationships/image" Target="media/image20.jpeg"/><Relationship Id="rId15" Type="http://schemas.openxmlformats.org/officeDocument/2006/relationships/image" Target="media/image7.png"/><Relationship Id="rId37" Type="http://schemas.openxmlformats.org/officeDocument/2006/relationships/image" Target="media/image22.jpeg"/><Relationship Id="rId14" Type="http://schemas.openxmlformats.org/officeDocument/2006/relationships/image" Target="media/image6.png"/><Relationship Id="rId36" Type="http://schemas.openxmlformats.org/officeDocument/2006/relationships/image" Target="media/image15.png"/><Relationship Id="rId17" Type="http://schemas.openxmlformats.org/officeDocument/2006/relationships/image" Target="media/image9.png"/><Relationship Id="rId39" Type="http://schemas.openxmlformats.org/officeDocument/2006/relationships/footer" Target="footer2.xml"/><Relationship Id="rId16" Type="http://schemas.openxmlformats.org/officeDocument/2006/relationships/image" Target="media/image8.png"/><Relationship Id="rId38" Type="http://schemas.openxmlformats.org/officeDocument/2006/relationships/header" Target="header1.xml"/><Relationship Id="rId19" Type="http://schemas.openxmlformats.org/officeDocument/2006/relationships/image" Target="media/image9.jpeg"/><Relationship Id="rId18"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E58322-88CB-4410-A819-89535EC824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TotalTime>
  <Words>738</Words>
  <Pages>26</Pages>
  <Characters>4487</Characters>
  <Application>WPS Office</Application>
  <DocSecurity>0</DocSecurity>
  <Paragraphs>113</Paragraphs>
  <ScaleCrop>false</ScaleCrop>
  <LinksUpToDate>false</LinksUpToDate>
  <CharactersWithSpaces>5201</CharactersWithSpaces>
  <SharedDoc>false</SharedDoc>
  <HyperlinksChanged>false</HyperlinksChanged>
  <AppVersion>16.000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2025-09-27T03:19:00Z</dcterms:created>
  <dc:creator>mamatha g n</dc:creator>
  <lastModifiedBy>TECNO KL8</lastModifiedBy>
  <dcterms:modified xsi:type="dcterms:W3CDTF">2025-09-27T12:00:02Z</dcterms:modified>
  <revision>2</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60ef8550c7bb4bb1b80fb51c87de4b6b</vt:lpwstr>
  </property>
</Properties>
</file>